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B245FA" w14:paraId="7BD35E8F" w14:textId="77777777" w:rsidTr="004901B8">
        <w:trPr>
          <w:trHeight w:val="557"/>
        </w:trPr>
        <w:tc>
          <w:tcPr>
            <w:tcW w:w="3210" w:type="dxa"/>
            <w:gridSpan w:val="3"/>
          </w:tcPr>
          <w:p w14:paraId="0AD9D795" w14:textId="02E7FD30" w:rsidR="00C260C7" w:rsidRPr="007D48E8" w:rsidRDefault="00C260C7" w:rsidP="00C260C7">
            <w:pPr>
              <w:rPr>
                <w:rFonts w:ascii="Verdana" w:hAnsi="Verdana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8840D0">
              <w:rPr>
                <w:rFonts w:ascii="Verdana" w:hAnsi="Verdana"/>
                <w:b/>
                <w:bCs/>
                <w:sz w:val="24"/>
                <w:szCs w:val="24"/>
              </w:rPr>
              <w:t>NEM03</w:t>
            </w:r>
          </w:p>
        </w:tc>
        <w:tc>
          <w:tcPr>
            <w:tcW w:w="2956" w:type="dxa"/>
          </w:tcPr>
          <w:p w14:paraId="62301604" w14:textId="77777777" w:rsidR="00C260C7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9C97BB4" w14:textId="358801CC" w:rsidR="00C260C7" w:rsidRPr="007D48E8" w:rsidRDefault="00196E74" w:rsidP="00C260C7">
            <w:pPr>
              <w:rPr>
                <w:rFonts w:ascii="Verdana" w:hAnsi="Verdana"/>
                <w:sz w:val="24"/>
                <w:szCs w:val="24"/>
              </w:rPr>
            </w:pPr>
            <w:r w:rsidRPr="007D48E8">
              <w:rPr>
                <w:rFonts w:ascii="Verdana" w:hAnsi="Verdana"/>
                <w:sz w:val="24"/>
                <w:szCs w:val="24"/>
              </w:rPr>
              <w:t>Religious Education</w:t>
            </w:r>
          </w:p>
        </w:tc>
        <w:tc>
          <w:tcPr>
            <w:tcW w:w="2901" w:type="dxa"/>
          </w:tcPr>
          <w:p w14:paraId="719BA9F0" w14:textId="27C6D4D1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9304E9" w:rsidRPr="007D48E8">
              <w:rPr>
                <w:rFonts w:ascii="Verdana" w:hAnsi="Verdana"/>
                <w:sz w:val="24"/>
                <w:szCs w:val="24"/>
              </w:rPr>
              <w:t>3</w:t>
            </w:r>
          </w:p>
        </w:tc>
      </w:tr>
      <w:tr w:rsidR="00C260C7" w:rsidRPr="00B245FA" w14:paraId="17901F62" w14:textId="77777777" w:rsidTr="004901B8">
        <w:trPr>
          <w:trHeight w:val="412"/>
        </w:trPr>
        <w:tc>
          <w:tcPr>
            <w:tcW w:w="1414" w:type="dxa"/>
            <w:gridSpan w:val="2"/>
          </w:tcPr>
          <w:p w14:paraId="76DF963F" w14:textId="77777777" w:rsidR="00C260C7" w:rsidRPr="00B245FA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7A93EA4A" w14:textId="2A5A21B0" w:rsidR="00C260C7" w:rsidRPr="007D48E8" w:rsidRDefault="008840D0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James Elliott</w:t>
            </w:r>
          </w:p>
        </w:tc>
      </w:tr>
      <w:tr w:rsidR="00C260C7" w:rsidRPr="00B245FA" w14:paraId="0D051BD6" w14:textId="77777777" w:rsidTr="004901B8">
        <w:trPr>
          <w:trHeight w:val="500"/>
        </w:trPr>
        <w:tc>
          <w:tcPr>
            <w:tcW w:w="9067" w:type="dxa"/>
            <w:gridSpan w:val="5"/>
          </w:tcPr>
          <w:p w14:paraId="0F10A7E1" w14:textId="78A4451D" w:rsidR="00C260C7" w:rsidRPr="001518E9" w:rsidRDefault="00C260C7" w:rsidP="00C260C7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C358B3" w:rsidRPr="007D48E8">
              <w:rPr>
                <w:rFonts w:ascii="Verdana" w:hAnsi="Verdana"/>
                <w:sz w:val="24"/>
                <w:szCs w:val="24"/>
              </w:rPr>
              <w:t>Fundamentals</w:t>
            </w:r>
          </w:p>
        </w:tc>
      </w:tr>
      <w:tr w:rsidR="00C260C7" w:rsidRPr="00B245FA" w14:paraId="44E39EDB" w14:textId="77777777" w:rsidTr="004901B8">
        <w:trPr>
          <w:trHeight w:val="500"/>
        </w:trPr>
        <w:tc>
          <w:tcPr>
            <w:tcW w:w="9067" w:type="dxa"/>
            <w:gridSpan w:val="5"/>
          </w:tcPr>
          <w:p w14:paraId="25713D3B" w14:textId="77777777" w:rsidR="00C260C7" w:rsidRDefault="00C260C7" w:rsidP="00C260C7">
            <w:pPr>
              <w:rPr>
                <w:rFonts w:ascii="Verdana" w:hAnsi="Verdana"/>
                <w:sz w:val="24"/>
                <w:szCs w:val="24"/>
              </w:rPr>
            </w:pP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9304E9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  <w:r w:rsidRPr="001518E9">
              <w:rPr>
                <w:rFonts w:ascii="Verdana" w:hAnsi="Verdana"/>
                <w:b/>
                <w:bCs/>
                <w:sz w:val="24"/>
                <w:szCs w:val="24"/>
              </w:rPr>
              <w:t xml:space="preserve"> focus: </w:t>
            </w:r>
          </w:p>
          <w:p w14:paraId="50DC6EEB" w14:textId="77777777" w:rsidR="007D48E8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How does belief in life after death affect life before death?</w:t>
            </w:r>
          </w:p>
          <w:p w14:paraId="35EA5494" w14:textId="77777777" w:rsidR="007D48E8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Why do we suffer, and how do we cope with it?</w:t>
            </w:r>
          </w:p>
          <w:p w14:paraId="1809A3F5" w14:textId="689EFA04" w:rsidR="007D48E8" w:rsidRPr="007D48E8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C260C7" w:rsidRPr="00B245FA" w14:paraId="6DB9840E" w14:textId="77777777" w:rsidTr="007D48E8">
        <w:trPr>
          <w:trHeight w:val="537"/>
        </w:trPr>
        <w:tc>
          <w:tcPr>
            <w:tcW w:w="1001" w:type="dxa"/>
            <w:vAlign w:val="center"/>
          </w:tcPr>
          <w:p w14:paraId="6B5221E1" w14:textId="77777777" w:rsidR="00C260C7" w:rsidRPr="00A4445A" w:rsidRDefault="00C260C7" w:rsidP="007D48E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48EAAB46" w14:textId="78389D4B" w:rsidR="00C260C7" w:rsidRPr="00A4445A" w:rsidRDefault="007D48E8" w:rsidP="007D48E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What could life after death look like?</w:t>
            </w:r>
          </w:p>
        </w:tc>
      </w:tr>
      <w:tr w:rsidR="00C260C7" w:rsidRPr="00B245FA" w14:paraId="569B4B2B" w14:textId="77777777" w:rsidTr="007D48E8">
        <w:trPr>
          <w:trHeight w:val="537"/>
        </w:trPr>
        <w:tc>
          <w:tcPr>
            <w:tcW w:w="1001" w:type="dxa"/>
            <w:vAlign w:val="center"/>
          </w:tcPr>
          <w:p w14:paraId="41DA7615" w14:textId="60537024" w:rsidR="00C260C7" w:rsidRPr="00A4445A" w:rsidRDefault="00C260C7" w:rsidP="007D48E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8066" w:type="dxa"/>
            <w:gridSpan w:val="4"/>
            <w:vAlign w:val="center"/>
          </w:tcPr>
          <w:p w14:paraId="74F0D7FF" w14:textId="790656F2" w:rsidR="00C260C7" w:rsidRPr="00A4445A" w:rsidRDefault="007D48E8" w:rsidP="007D48E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What do Christians and Muslims believe about life after death?</w:t>
            </w:r>
          </w:p>
        </w:tc>
      </w:tr>
      <w:tr w:rsidR="00C260C7" w:rsidRPr="00B245FA" w14:paraId="5A1D60DD" w14:textId="77777777" w:rsidTr="007D48E8">
        <w:trPr>
          <w:trHeight w:val="537"/>
        </w:trPr>
        <w:tc>
          <w:tcPr>
            <w:tcW w:w="1001" w:type="dxa"/>
            <w:vAlign w:val="center"/>
          </w:tcPr>
          <w:p w14:paraId="6D277927" w14:textId="2EF74D0B" w:rsidR="00C260C7" w:rsidRPr="00A4445A" w:rsidRDefault="00C260C7" w:rsidP="007D48E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8066" w:type="dxa"/>
            <w:gridSpan w:val="4"/>
            <w:vAlign w:val="center"/>
          </w:tcPr>
          <w:p w14:paraId="1E5FBE89" w14:textId="17CBC854" w:rsidR="00C260C7" w:rsidRPr="00A4445A" w:rsidRDefault="007D48E8" w:rsidP="007D48E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What do Hindus and Buddhists believe about life after death?</w:t>
            </w:r>
          </w:p>
        </w:tc>
      </w:tr>
      <w:tr w:rsidR="00C260C7" w:rsidRPr="00B245FA" w14:paraId="1E71EF67" w14:textId="77777777" w:rsidTr="007D48E8">
        <w:trPr>
          <w:trHeight w:val="537"/>
        </w:trPr>
        <w:tc>
          <w:tcPr>
            <w:tcW w:w="1001" w:type="dxa"/>
            <w:vAlign w:val="center"/>
          </w:tcPr>
          <w:p w14:paraId="3419E8FC" w14:textId="77777777" w:rsidR="00C260C7" w:rsidRPr="00A4445A" w:rsidRDefault="00C260C7" w:rsidP="007D48E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610BD832" w14:textId="38877662" w:rsidR="00C260C7" w:rsidRPr="00A4445A" w:rsidRDefault="007D48E8" w:rsidP="007D48E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How does belief in life after death affect someone’s life before death?</w:t>
            </w:r>
          </w:p>
        </w:tc>
      </w:tr>
      <w:tr w:rsidR="00C260C7" w:rsidRPr="00B245FA" w14:paraId="3BA15894" w14:textId="77777777" w:rsidTr="007D48E8">
        <w:trPr>
          <w:trHeight w:val="537"/>
        </w:trPr>
        <w:tc>
          <w:tcPr>
            <w:tcW w:w="1001" w:type="dxa"/>
            <w:vAlign w:val="center"/>
          </w:tcPr>
          <w:p w14:paraId="13F9F1DA" w14:textId="77777777" w:rsidR="00C260C7" w:rsidRPr="00A4445A" w:rsidRDefault="00C260C7" w:rsidP="007D48E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76BFEAD8" w14:textId="2CA9E774" w:rsidR="00C260C7" w:rsidRPr="00A4445A" w:rsidRDefault="007D48E8" w:rsidP="007D48E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What do I believe about the afterlife?</w:t>
            </w:r>
          </w:p>
        </w:tc>
      </w:tr>
      <w:tr w:rsidR="00C260C7" w:rsidRPr="00B245FA" w14:paraId="5BB312F3" w14:textId="77777777" w:rsidTr="007D48E8">
        <w:trPr>
          <w:trHeight w:val="537"/>
        </w:trPr>
        <w:tc>
          <w:tcPr>
            <w:tcW w:w="1001" w:type="dxa"/>
            <w:vAlign w:val="center"/>
          </w:tcPr>
          <w:p w14:paraId="37D00633" w14:textId="77777777" w:rsidR="00C260C7" w:rsidRPr="00A4445A" w:rsidRDefault="00C260C7" w:rsidP="007D48E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428AA39A" w14:textId="5DDAE7E4" w:rsidR="00C260C7" w:rsidRPr="00A4445A" w:rsidRDefault="007D48E8" w:rsidP="007D48E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What is suffering?</w:t>
            </w:r>
          </w:p>
        </w:tc>
      </w:tr>
      <w:tr w:rsidR="00C260C7" w:rsidRPr="00B245FA" w14:paraId="42226B58" w14:textId="77777777" w:rsidTr="007D48E8">
        <w:trPr>
          <w:trHeight w:val="537"/>
        </w:trPr>
        <w:tc>
          <w:tcPr>
            <w:tcW w:w="1001" w:type="dxa"/>
            <w:vAlign w:val="center"/>
          </w:tcPr>
          <w:p w14:paraId="7FEAE378" w14:textId="77777777" w:rsidR="00C260C7" w:rsidRPr="00A4445A" w:rsidRDefault="00C260C7" w:rsidP="007D48E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712561B6" w14:textId="580FD425" w:rsidR="00C260C7" w:rsidRPr="00A4445A" w:rsidRDefault="007D48E8" w:rsidP="007D48E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Why do we suffer? (The Fall)</w:t>
            </w:r>
          </w:p>
        </w:tc>
      </w:tr>
      <w:tr w:rsidR="00C260C7" w:rsidRPr="00B245FA" w14:paraId="7AEA0534" w14:textId="77777777" w:rsidTr="007D48E8">
        <w:trPr>
          <w:trHeight w:val="537"/>
        </w:trPr>
        <w:tc>
          <w:tcPr>
            <w:tcW w:w="1001" w:type="dxa"/>
            <w:vAlign w:val="center"/>
          </w:tcPr>
          <w:p w14:paraId="3D7CDBEC" w14:textId="77777777" w:rsidR="00C260C7" w:rsidRPr="00A4445A" w:rsidRDefault="00C260C7" w:rsidP="007D48E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vAlign w:val="center"/>
          </w:tcPr>
          <w:p w14:paraId="7A0DB51D" w14:textId="1EAC16FC" w:rsidR="00C260C7" w:rsidRPr="00A4445A" w:rsidRDefault="007D48E8" w:rsidP="007D48E8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Why would God allow suffering?</w:t>
            </w:r>
          </w:p>
        </w:tc>
      </w:tr>
      <w:tr w:rsidR="00C260C7" w:rsidRPr="00B245FA" w14:paraId="1A3DD693" w14:textId="77777777" w:rsidTr="007D48E8">
        <w:trPr>
          <w:trHeight w:val="537"/>
        </w:trPr>
        <w:tc>
          <w:tcPr>
            <w:tcW w:w="1001" w:type="dxa"/>
            <w:vAlign w:val="center"/>
          </w:tcPr>
          <w:p w14:paraId="7ED69CD7" w14:textId="77777777" w:rsidR="00C260C7" w:rsidRPr="00A4445A" w:rsidRDefault="00C260C7" w:rsidP="007D48E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  <w:vAlign w:val="center"/>
          </w:tcPr>
          <w:p w14:paraId="0A4BD52D" w14:textId="5217FB76" w:rsidR="00C260C7" w:rsidRPr="00A4445A" w:rsidRDefault="007D48E8" w:rsidP="007D48E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How do religious people cope with suffering?</w:t>
            </w:r>
          </w:p>
        </w:tc>
      </w:tr>
      <w:tr w:rsidR="00C260C7" w:rsidRPr="00B245FA" w14:paraId="72E7DBDB" w14:textId="77777777" w:rsidTr="007D48E8">
        <w:trPr>
          <w:trHeight w:val="537"/>
        </w:trPr>
        <w:tc>
          <w:tcPr>
            <w:tcW w:w="1001" w:type="dxa"/>
            <w:vAlign w:val="center"/>
          </w:tcPr>
          <w:p w14:paraId="515D73DB" w14:textId="77777777" w:rsidR="00C260C7" w:rsidRPr="00A4445A" w:rsidRDefault="00C260C7" w:rsidP="007D48E8">
            <w:pPr>
              <w:rPr>
                <w:rFonts w:cstheme="minorHAnsi"/>
                <w:sz w:val="24"/>
                <w:szCs w:val="24"/>
              </w:rPr>
            </w:pPr>
            <w:r w:rsidRPr="00A4445A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  <w:vAlign w:val="center"/>
          </w:tcPr>
          <w:p w14:paraId="09328A14" w14:textId="3F743841" w:rsidR="00C260C7" w:rsidRPr="00A4445A" w:rsidRDefault="007D48E8" w:rsidP="007D48E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How should we cope with suffering?</w:t>
            </w:r>
          </w:p>
        </w:tc>
      </w:tr>
    </w:tbl>
    <w:p w14:paraId="09AFAC14" w14:textId="77777777" w:rsidR="007D48E8" w:rsidRDefault="007D48E8" w:rsidP="00C260C7">
      <w:pPr>
        <w:rPr>
          <w:rFonts w:ascii="Verdana" w:hAnsi="Verdana"/>
          <w:sz w:val="24"/>
          <w:szCs w:val="24"/>
        </w:rPr>
      </w:pPr>
    </w:p>
    <w:p w14:paraId="43EA6269" w14:textId="07880EE2" w:rsidR="00C260C7" w:rsidRPr="007D48E8" w:rsidRDefault="00C260C7" w:rsidP="00C260C7">
      <w:pPr>
        <w:rPr>
          <w:rFonts w:ascii="Verdana" w:hAnsi="Verdana"/>
          <w:b/>
          <w:bCs/>
          <w:sz w:val="24"/>
          <w:szCs w:val="24"/>
        </w:rPr>
      </w:pPr>
      <w:r w:rsidRPr="007D48E8">
        <w:rPr>
          <w:rFonts w:ascii="Verdana" w:hAnsi="Verdana"/>
          <w:b/>
          <w:bCs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2"/>
        <w:gridCol w:w="1657"/>
        <w:gridCol w:w="1640"/>
        <w:gridCol w:w="854"/>
        <w:gridCol w:w="1870"/>
        <w:gridCol w:w="1213"/>
      </w:tblGrid>
      <w:tr w:rsidR="007D48E8" w:rsidRPr="001518E9" w14:paraId="4AF3E6DD" w14:textId="77777777" w:rsidTr="007D48E8">
        <w:tc>
          <w:tcPr>
            <w:tcW w:w="1782" w:type="dxa"/>
          </w:tcPr>
          <w:p w14:paraId="11CE27BF" w14:textId="1F21E460" w:rsidR="00C260C7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Heaven</w:t>
            </w:r>
          </w:p>
        </w:tc>
        <w:tc>
          <w:tcPr>
            <w:tcW w:w="1657" w:type="dxa"/>
          </w:tcPr>
          <w:p w14:paraId="2CD77672" w14:textId="79507AAC" w:rsidR="00C260C7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Hell</w:t>
            </w:r>
          </w:p>
        </w:tc>
        <w:tc>
          <w:tcPr>
            <w:tcW w:w="1640" w:type="dxa"/>
          </w:tcPr>
          <w:p w14:paraId="60E7C5C2" w14:textId="5B2D6763" w:rsidR="00C260C7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Immortality</w:t>
            </w:r>
          </w:p>
        </w:tc>
        <w:tc>
          <w:tcPr>
            <w:tcW w:w="854" w:type="dxa"/>
          </w:tcPr>
          <w:p w14:paraId="369A9538" w14:textId="11B59AE6" w:rsidR="00C260C7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Soul</w:t>
            </w:r>
          </w:p>
        </w:tc>
        <w:tc>
          <w:tcPr>
            <w:tcW w:w="1870" w:type="dxa"/>
          </w:tcPr>
          <w:p w14:paraId="635B54D7" w14:textId="5D9441CE" w:rsidR="00C260C7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Reincarnation</w:t>
            </w:r>
          </w:p>
        </w:tc>
        <w:tc>
          <w:tcPr>
            <w:tcW w:w="1213" w:type="dxa"/>
          </w:tcPr>
          <w:p w14:paraId="41D2B198" w14:textId="629883EC" w:rsidR="00C260C7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Afterlife </w:t>
            </w:r>
          </w:p>
        </w:tc>
      </w:tr>
      <w:tr w:rsidR="007D48E8" w:rsidRPr="001518E9" w14:paraId="0F087D06" w14:textId="77777777" w:rsidTr="007D48E8">
        <w:tc>
          <w:tcPr>
            <w:tcW w:w="1782" w:type="dxa"/>
          </w:tcPr>
          <w:p w14:paraId="09EC938A" w14:textId="279FD484" w:rsidR="007D48E8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Supernatural</w:t>
            </w:r>
          </w:p>
        </w:tc>
        <w:tc>
          <w:tcPr>
            <w:tcW w:w="3297" w:type="dxa"/>
            <w:gridSpan w:val="2"/>
          </w:tcPr>
          <w:p w14:paraId="0CAB866E" w14:textId="62519B27" w:rsidR="007D48E8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Near death experience</w:t>
            </w:r>
          </w:p>
        </w:tc>
        <w:tc>
          <w:tcPr>
            <w:tcW w:w="854" w:type="dxa"/>
          </w:tcPr>
          <w:p w14:paraId="2B50EE86" w14:textId="699801A3" w:rsidR="007D48E8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70" w:type="dxa"/>
          </w:tcPr>
          <w:p w14:paraId="5ADB45DF" w14:textId="0783C061" w:rsidR="007D48E8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13" w:type="dxa"/>
          </w:tcPr>
          <w:p w14:paraId="291468E2" w14:textId="77777777" w:rsidR="007D48E8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7D48E8" w:rsidRPr="001518E9" w14:paraId="573AB32C" w14:textId="77777777" w:rsidTr="007D48E8">
        <w:tc>
          <w:tcPr>
            <w:tcW w:w="1782" w:type="dxa"/>
          </w:tcPr>
          <w:p w14:paraId="53B0F744" w14:textId="23A22637" w:rsidR="007D48E8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The Fall</w:t>
            </w:r>
          </w:p>
        </w:tc>
        <w:tc>
          <w:tcPr>
            <w:tcW w:w="3297" w:type="dxa"/>
            <w:gridSpan w:val="2"/>
          </w:tcPr>
          <w:p w14:paraId="044ECB67" w14:textId="55530A13" w:rsidR="007D48E8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The inconsistent triad</w:t>
            </w:r>
          </w:p>
        </w:tc>
        <w:tc>
          <w:tcPr>
            <w:tcW w:w="854" w:type="dxa"/>
          </w:tcPr>
          <w:p w14:paraId="5DDDEA0F" w14:textId="77777777" w:rsidR="007D48E8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70" w:type="dxa"/>
          </w:tcPr>
          <w:p w14:paraId="256931C5" w14:textId="77777777" w:rsidR="007D48E8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213" w:type="dxa"/>
          </w:tcPr>
          <w:p w14:paraId="4FA710C2" w14:textId="77777777" w:rsidR="007D48E8" w:rsidRPr="001518E9" w:rsidRDefault="007D48E8" w:rsidP="00C260C7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23CD2C49" w14:textId="77777777" w:rsidR="007D48E8" w:rsidRDefault="007D48E8" w:rsidP="00C260C7">
      <w:pPr>
        <w:rPr>
          <w:rFonts w:ascii="Verdana" w:hAnsi="Verdana"/>
          <w:b/>
          <w:bCs/>
          <w:sz w:val="24"/>
          <w:szCs w:val="24"/>
        </w:rPr>
      </w:pPr>
    </w:p>
    <w:p w14:paraId="01F890E1" w14:textId="15DEEA3F" w:rsidR="00C260C7" w:rsidRPr="007D48E8" w:rsidRDefault="00C260C7" w:rsidP="00C260C7">
      <w:pPr>
        <w:rPr>
          <w:rFonts w:ascii="Verdana" w:hAnsi="Verdana"/>
          <w:b/>
          <w:bCs/>
          <w:sz w:val="24"/>
          <w:szCs w:val="24"/>
        </w:rPr>
      </w:pPr>
      <w:r w:rsidRPr="007D48E8">
        <w:rPr>
          <w:rFonts w:ascii="Verdana" w:hAnsi="Verdana"/>
          <w:b/>
          <w:bCs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260C7" w:rsidRPr="001518E9" w14:paraId="1B0617D1" w14:textId="77777777" w:rsidTr="004901B8">
        <w:tc>
          <w:tcPr>
            <w:tcW w:w="9016" w:type="dxa"/>
          </w:tcPr>
          <w:p w14:paraId="57081D99" w14:textId="77777777" w:rsidR="00D8424D" w:rsidRDefault="00D8424D" w:rsidP="00D8424D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</w:pPr>
            <w:r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  <w:t>Buddhism for Beginners</w:t>
            </w:r>
          </w:p>
          <w:p w14:paraId="391A8E14" w14:textId="77777777" w:rsidR="00C260C7" w:rsidRDefault="00D8424D" w:rsidP="00D8424D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</w:pPr>
            <w:r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  <w:t>10 Questions Every Teen Should Ask (and Answer) About Christianity</w:t>
            </w:r>
          </w:p>
          <w:p w14:paraId="5DD6F872" w14:textId="0C476EDE" w:rsidR="00DB31EB" w:rsidRPr="007D48E8" w:rsidRDefault="00DB31EB" w:rsidP="00D8424D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  <w:t>BBC Bitesize Religious Studies</w:t>
            </w:r>
          </w:p>
        </w:tc>
      </w:tr>
    </w:tbl>
    <w:p w14:paraId="1C76E45F" w14:textId="1E726078" w:rsidR="00C96B26" w:rsidRPr="00C260C7" w:rsidRDefault="00C96B26" w:rsidP="00C260C7"/>
    <w:sectPr w:rsidR="00C96B26" w:rsidRPr="00C260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A17FA"/>
    <w:rsid w:val="000D1F7C"/>
    <w:rsid w:val="000E349C"/>
    <w:rsid w:val="00151984"/>
    <w:rsid w:val="00152E58"/>
    <w:rsid w:val="00196E74"/>
    <w:rsid w:val="001B080A"/>
    <w:rsid w:val="00455F38"/>
    <w:rsid w:val="005B14AD"/>
    <w:rsid w:val="005C2ADA"/>
    <w:rsid w:val="00692B91"/>
    <w:rsid w:val="007470F1"/>
    <w:rsid w:val="007D48E8"/>
    <w:rsid w:val="007E5C02"/>
    <w:rsid w:val="0082039C"/>
    <w:rsid w:val="008840D0"/>
    <w:rsid w:val="008C0A32"/>
    <w:rsid w:val="008D477B"/>
    <w:rsid w:val="008F6C26"/>
    <w:rsid w:val="00920585"/>
    <w:rsid w:val="009304E9"/>
    <w:rsid w:val="009352F5"/>
    <w:rsid w:val="009D0BFB"/>
    <w:rsid w:val="00AD03F7"/>
    <w:rsid w:val="00AF4C1A"/>
    <w:rsid w:val="00B245FA"/>
    <w:rsid w:val="00C01B42"/>
    <w:rsid w:val="00C260C7"/>
    <w:rsid w:val="00C358B3"/>
    <w:rsid w:val="00C96B26"/>
    <w:rsid w:val="00CB2BE7"/>
    <w:rsid w:val="00D8424D"/>
    <w:rsid w:val="00D944D3"/>
    <w:rsid w:val="00DB31EB"/>
    <w:rsid w:val="00E741F7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James Elliott (Kenwood)</cp:lastModifiedBy>
  <cp:revision>3</cp:revision>
  <dcterms:created xsi:type="dcterms:W3CDTF">2025-05-23T09:24:00Z</dcterms:created>
  <dcterms:modified xsi:type="dcterms:W3CDTF">2025-05-23T09:24:00Z</dcterms:modified>
</cp:coreProperties>
</file>