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493" w:type="dxa"/>
        <w:tblLook w:val="04A0" w:firstRow="1" w:lastRow="0" w:firstColumn="1" w:lastColumn="0" w:noHBand="0" w:noVBand="1"/>
      </w:tblPr>
      <w:tblGrid>
        <w:gridCol w:w="1143"/>
        <w:gridCol w:w="370"/>
        <w:gridCol w:w="1566"/>
        <w:gridCol w:w="2711"/>
        <w:gridCol w:w="762"/>
        <w:gridCol w:w="1272"/>
        <w:gridCol w:w="1669"/>
      </w:tblGrid>
      <w:tr w:rsidR="0065081A" w:rsidRPr="00E209F2" w14:paraId="2A531455" w14:textId="118D368D" w:rsidTr="0010074B">
        <w:trPr>
          <w:trHeight w:val="557"/>
        </w:trPr>
        <w:tc>
          <w:tcPr>
            <w:tcW w:w="3079" w:type="dxa"/>
            <w:gridSpan w:val="3"/>
          </w:tcPr>
          <w:p w14:paraId="04B286F5" w14:textId="047E03AE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  <w:r w:rsidR="00BB57A8">
              <w:rPr>
                <w:rFonts w:cstheme="minorHAnsi"/>
                <w:b/>
                <w:bCs/>
                <w:sz w:val="24"/>
                <w:szCs w:val="24"/>
              </w:rPr>
              <w:t>Y7 Geography -NEMO2</w:t>
            </w:r>
          </w:p>
          <w:p w14:paraId="056BEAE1" w14:textId="60D92021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</w:tcPr>
          <w:p w14:paraId="0668CB9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EC369C9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703" w:type="dxa"/>
            <w:gridSpan w:val="3"/>
          </w:tcPr>
          <w:p w14:paraId="7172855A" w14:textId="12BB491E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BB57A8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65081A" w:rsidRPr="00E209F2" w14:paraId="736F6FB1" w14:textId="5172CE7F" w:rsidTr="0010074B">
        <w:trPr>
          <w:trHeight w:val="412"/>
        </w:trPr>
        <w:tc>
          <w:tcPr>
            <w:tcW w:w="1513" w:type="dxa"/>
            <w:gridSpan w:val="2"/>
          </w:tcPr>
          <w:p w14:paraId="503FC8A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80" w:type="dxa"/>
            <w:gridSpan w:val="5"/>
          </w:tcPr>
          <w:p w14:paraId="3AFEAB02" w14:textId="3F3367ED" w:rsidR="0065081A" w:rsidRDefault="00BB57A8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Beckie </w:t>
            </w:r>
            <w:r w:rsidR="00590FE6">
              <w:rPr>
                <w:rFonts w:cstheme="minorHAnsi"/>
                <w:b/>
                <w:bCs/>
                <w:sz w:val="24"/>
                <w:szCs w:val="24"/>
              </w:rPr>
              <w:t>Howe</w:t>
            </w:r>
          </w:p>
          <w:p w14:paraId="3C68C144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0B0B2711" w14:textId="19CB3375" w:rsidTr="0065081A">
        <w:trPr>
          <w:trHeight w:val="500"/>
        </w:trPr>
        <w:tc>
          <w:tcPr>
            <w:tcW w:w="9493" w:type="dxa"/>
            <w:gridSpan w:val="7"/>
          </w:tcPr>
          <w:p w14:paraId="4F976997" w14:textId="4A2984ED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BB57A8">
              <w:rPr>
                <w:rFonts w:cstheme="minorHAnsi"/>
                <w:b/>
                <w:bCs/>
                <w:sz w:val="24"/>
                <w:szCs w:val="24"/>
              </w:rPr>
              <w:t xml:space="preserve">Secondary </w:t>
            </w:r>
            <w:r w:rsidR="00590FE6">
              <w:rPr>
                <w:rFonts w:cstheme="minorHAnsi"/>
                <w:b/>
                <w:bCs/>
                <w:sz w:val="24"/>
                <w:szCs w:val="24"/>
              </w:rPr>
              <w:t>R</w:t>
            </w:r>
            <w:r w:rsidR="00BB57A8">
              <w:rPr>
                <w:rFonts w:cstheme="minorHAnsi"/>
                <w:b/>
                <w:bCs/>
                <w:sz w:val="24"/>
                <w:szCs w:val="24"/>
              </w:rPr>
              <w:t xml:space="preserve">eady Geography </w:t>
            </w:r>
          </w:p>
          <w:p w14:paraId="2381DC9B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351A68E2" w14:textId="47F8FCA0" w:rsidTr="0065081A">
        <w:trPr>
          <w:trHeight w:val="500"/>
        </w:trPr>
        <w:tc>
          <w:tcPr>
            <w:tcW w:w="9493" w:type="dxa"/>
            <w:gridSpan w:val="7"/>
          </w:tcPr>
          <w:p w14:paraId="6E45CC55" w14:textId="6F289D03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Term</w:t>
            </w:r>
            <w:r w:rsidR="00BB57A8">
              <w:rPr>
                <w:rFonts w:cstheme="minorHAnsi"/>
                <w:b/>
                <w:bCs/>
                <w:sz w:val="24"/>
                <w:szCs w:val="24"/>
              </w:rPr>
              <w:t xml:space="preserve"> 3 focus: Weather </w:t>
            </w:r>
          </w:p>
          <w:p w14:paraId="3600698E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6BA40AA4" w14:textId="77777777" w:rsidTr="0010074B">
        <w:trPr>
          <w:trHeight w:val="537"/>
        </w:trPr>
        <w:tc>
          <w:tcPr>
            <w:tcW w:w="1143" w:type="dxa"/>
          </w:tcPr>
          <w:p w14:paraId="17D9568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9" w:type="dxa"/>
            <w:gridSpan w:val="4"/>
          </w:tcPr>
          <w:p w14:paraId="07D99A1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2" w:type="dxa"/>
          </w:tcPr>
          <w:p w14:paraId="41F83EEA" w14:textId="0A6DD16D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Attended</w:t>
            </w:r>
          </w:p>
        </w:tc>
        <w:tc>
          <w:tcPr>
            <w:tcW w:w="1669" w:type="dxa"/>
          </w:tcPr>
          <w:p w14:paraId="6B926E72" w14:textId="743C024F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65081A" w:rsidRPr="00E209F2" w14:paraId="358C24DA" w14:textId="48DE47D9" w:rsidTr="0010074B">
        <w:trPr>
          <w:trHeight w:val="537"/>
        </w:trPr>
        <w:tc>
          <w:tcPr>
            <w:tcW w:w="1143" w:type="dxa"/>
          </w:tcPr>
          <w:p w14:paraId="51366C3C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409" w:type="dxa"/>
            <w:gridSpan w:val="4"/>
          </w:tcPr>
          <w:p w14:paraId="2FE3143D" w14:textId="754D485E" w:rsidR="0065081A" w:rsidRPr="00E209F2" w:rsidRDefault="00BB57A8" w:rsidP="00BB57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describe the differences between climate and weather</w:t>
            </w:r>
          </w:p>
        </w:tc>
        <w:tc>
          <w:tcPr>
            <w:tcW w:w="1272" w:type="dxa"/>
          </w:tcPr>
          <w:p w14:paraId="7F5D195F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127732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74B" w:rsidRPr="00E209F2" w14:paraId="2D208579" w14:textId="77777777" w:rsidTr="0010074B">
        <w:trPr>
          <w:trHeight w:val="537"/>
        </w:trPr>
        <w:tc>
          <w:tcPr>
            <w:tcW w:w="1143" w:type="dxa"/>
          </w:tcPr>
          <w:p w14:paraId="483972AB" w14:textId="08D0C894" w:rsidR="0010074B" w:rsidRPr="00E209F2" w:rsidRDefault="0010074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feedback </w:t>
            </w:r>
          </w:p>
        </w:tc>
        <w:tc>
          <w:tcPr>
            <w:tcW w:w="8350" w:type="dxa"/>
            <w:gridSpan w:val="6"/>
          </w:tcPr>
          <w:p w14:paraId="62E7C9FA" w14:textId="77777777" w:rsidR="0010074B" w:rsidRDefault="0010074B" w:rsidP="00BB57A8">
            <w:pPr>
              <w:rPr>
                <w:rFonts w:cstheme="minorHAnsi"/>
                <w:sz w:val="24"/>
                <w:szCs w:val="24"/>
              </w:rPr>
            </w:pPr>
          </w:p>
          <w:p w14:paraId="713C6AA3" w14:textId="77777777" w:rsidR="0010074B" w:rsidRDefault="0010074B" w:rsidP="00BB57A8">
            <w:pPr>
              <w:rPr>
                <w:rFonts w:cstheme="minorHAnsi"/>
                <w:sz w:val="24"/>
                <w:szCs w:val="24"/>
              </w:rPr>
            </w:pPr>
          </w:p>
          <w:p w14:paraId="0053E262" w14:textId="77777777" w:rsidR="0010074B" w:rsidRPr="00E209F2" w:rsidRDefault="0010074B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3FCEE28" w14:textId="01E52D62" w:rsidTr="0010074B">
        <w:trPr>
          <w:trHeight w:val="537"/>
        </w:trPr>
        <w:tc>
          <w:tcPr>
            <w:tcW w:w="1143" w:type="dxa"/>
          </w:tcPr>
          <w:p w14:paraId="5C6E9DF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9" w:type="dxa"/>
            <w:gridSpan w:val="4"/>
          </w:tcPr>
          <w:p w14:paraId="5884A6B9" w14:textId="692179E8" w:rsidR="0065081A" w:rsidRPr="00E209F2" w:rsidRDefault="00BB57A8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describe the differences between climate and weather</w:t>
            </w:r>
          </w:p>
        </w:tc>
        <w:tc>
          <w:tcPr>
            <w:tcW w:w="1272" w:type="dxa"/>
          </w:tcPr>
          <w:p w14:paraId="5EAE4B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500AB795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74B" w:rsidRPr="00E209F2" w14:paraId="57365F11" w14:textId="77777777" w:rsidTr="001B0FB9">
        <w:trPr>
          <w:trHeight w:val="537"/>
        </w:trPr>
        <w:tc>
          <w:tcPr>
            <w:tcW w:w="1143" w:type="dxa"/>
          </w:tcPr>
          <w:p w14:paraId="6FE6D547" w14:textId="77777777" w:rsidR="00590FE6" w:rsidRDefault="0010074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 Feedback</w:t>
            </w:r>
          </w:p>
          <w:p w14:paraId="3CD927B7" w14:textId="0C95F50E" w:rsidR="0010074B" w:rsidRPr="00E209F2" w:rsidRDefault="0010074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350" w:type="dxa"/>
            <w:gridSpan w:val="6"/>
          </w:tcPr>
          <w:p w14:paraId="59F2EB36" w14:textId="77777777" w:rsidR="0010074B" w:rsidRPr="00E209F2" w:rsidRDefault="0010074B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4E0D80F6" w14:textId="4631A4B3" w:rsidTr="0010074B">
        <w:trPr>
          <w:trHeight w:val="537"/>
        </w:trPr>
        <w:tc>
          <w:tcPr>
            <w:tcW w:w="1143" w:type="dxa"/>
          </w:tcPr>
          <w:p w14:paraId="49496466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9" w:type="dxa"/>
            <w:gridSpan w:val="4"/>
          </w:tcPr>
          <w:p w14:paraId="7800B430" w14:textId="059B8F0A" w:rsidR="0065081A" w:rsidRPr="00E209F2" w:rsidRDefault="00BB57A8" w:rsidP="00B245FA">
            <w:pPr>
              <w:rPr>
                <w:rFonts w:cstheme="minorHAnsi"/>
                <w:sz w:val="24"/>
                <w:szCs w:val="24"/>
              </w:rPr>
            </w:pPr>
            <w:r w:rsidRPr="00BB57A8">
              <w:rPr>
                <w:rFonts w:cstheme="minorHAnsi"/>
                <w:sz w:val="24"/>
                <w:szCs w:val="24"/>
              </w:rPr>
              <w:t>To describe how weather information is collected and recorded</w:t>
            </w:r>
          </w:p>
        </w:tc>
        <w:tc>
          <w:tcPr>
            <w:tcW w:w="1272" w:type="dxa"/>
          </w:tcPr>
          <w:p w14:paraId="033142F9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79884223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0FE6" w:rsidRPr="00E209F2" w14:paraId="2C25C649" w14:textId="77777777" w:rsidTr="00616559">
        <w:trPr>
          <w:trHeight w:val="537"/>
        </w:trPr>
        <w:tc>
          <w:tcPr>
            <w:tcW w:w="1143" w:type="dxa"/>
          </w:tcPr>
          <w:p w14:paraId="31A939A6" w14:textId="77777777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 Feedback</w:t>
            </w:r>
          </w:p>
          <w:p w14:paraId="614F3EE2" w14:textId="5C9DED66" w:rsidR="00590FE6" w:rsidRPr="00E209F2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350" w:type="dxa"/>
            <w:gridSpan w:val="6"/>
          </w:tcPr>
          <w:p w14:paraId="17B5951A" w14:textId="77777777" w:rsidR="00590FE6" w:rsidRPr="00E209F2" w:rsidRDefault="00590FE6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2DB154F" w14:textId="7B5E341E" w:rsidTr="0010074B">
        <w:trPr>
          <w:trHeight w:val="537"/>
        </w:trPr>
        <w:tc>
          <w:tcPr>
            <w:tcW w:w="1143" w:type="dxa"/>
          </w:tcPr>
          <w:p w14:paraId="3584D105" w14:textId="59CD6D1C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409" w:type="dxa"/>
            <w:gridSpan w:val="4"/>
          </w:tcPr>
          <w:p w14:paraId="79BDCB56" w14:textId="77777777" w:rsidR="00BB57A8" w:rsidRPr="00BB57A8" w:rsidRDefault="00BB57A8" w:rsidP="00BB57A8">
            <w:pPr>
              <w:rPr>
                <w:rFonts w:cstheme="minorHAnsi"/>
                <w:sz w:val="24"/>
                <w:szCs w:val="24"/>
              </w:rPr>
            </w:pPr>
            <w:r w:rsidRPr="00BB57A8">
              <w:rPr>
                <w:rFonts w:cstheme="minorHAnsi"/>
                <w:sz w:val="24"/>
                <w:szCs w:val="24"/>
              </w:rPr>
              <w:t>To describe what a climate graph shows.</w:t>
            </w:r>
          </w:p>
          <w:p w14:paraId="43536F21" w14:textId="05060998" w:rsidR="0065081A" w:rsidRPr="00E209F2" w:rsidRDefault="00BB57A8" w:rsidP="00B245FA">
            <w:pPr>
              <w:rPr>
                <w:rFonts w:cstheme="minorHAnsi"/>
                <w:sz w:val="24"/>
                <w:szCs w:val="24"/>
              </w:rPr>
            </w:pPr>
            <w:r w:rsidRPr="00BB57A8">
              <w:rPr>
                <w:rFonts w:cstheme="minorHAnsi"/>
                <w:sz w:val="24"/>
                <w:szCs w:val="24"/>
              </w:rPr>
              <w:t>To draw a climate graph.</w:t>
            </w:r>
          </w:p>
        </w:tc>
        <w:tc>
          <w:tcPr>
            <w:tcW w:w="1272" w:type="dxa"/>
          </w:tcPr>
          <w:p w14:paraId="04E9FA60" w14:textId="77777777" w:rsidR="0065081A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68026965" w14:textId="77777777" w:rsidR="0065081A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0FE6" w:rsidRPr="00E209F2" w14:paraId="27464CB0" w14:textId="77777777" w:rsidTr="00B9725A">
        <w:trPr>
          <w:trHeight w:val="537"/>
        </w:trPr>
        <w:tc>
          <w:tcPr>
            <w:tcW w:w="1143" w:type="dxa"/>
          </w:tcPr>
          <w:p w14:paraId="345DBE6F" w14:textId="77777777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</w:t>
            </w:r>
          </w:p>
          <w:p w14:paraId="42DBA362" w14:textId="77777777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Feedback</w:t>
            </w:r>
          </w:p>
          <w:p w14:paraId="10318F42" w14:textId="3A46A2AD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DAEC847" w14:textId="73F4C4DF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1F58A889" w14:textId="77777777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5F8539E1" w14:textId="3F922354" w:rsidTr="0010074B">
        <w:trPr>
          <w:trHeight w:val="537"/>
        </w:trPr>
        <w:tc>
          <w:tcPr>
            <w:tcW w:w="1143" w:type="dxa"/>
          </w:tcPr>
          <w:p w14:paraId="77192A04" w14:textId="7A6D8BDB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409" w:type="dxa"/>
            <w:gridSpan w:val="4"/>
          </w:tcPr>
          <w:p w14:paraId="3A60C356" w14:textId="77777777" w:rsidR="00BB57A8" w:rsidRPr="00BB57A8" w:rsidRDefault="00BB57A8" w:rsidP="00BB57A8">
            <w:pPr>
              <w:rPr>
                <w:rFonts w:cstheme="minorHAnsi"/>
                <w:sz w:val="24"/>
                <w:szCs w:val="24"/>
              </w:rPr>
            </w:pPr>
            <w:r w:rsidRPr="00BB57A8">
              <w:rPr>
                <w:rFonts w:cstheme="minorHAnsi"/>
                <w:sz w:val="24"/>
                <w:szCs w:val="24"/>
                <w:lang w:val="en-US"/>
              </w:rPr>
              <w:t>To understand how the water cycle works and how it causes it to rain.</w:t>
            </w:r>
          </w:p>
          <w:p w14:paraId="1B6DD4B1" w14:textId="15F8CE10" w:rsidR="0065081A" w:rsidRPr="00E209F2" w:rsidRDefault="00BB57A8" w:rsidP="004A1786">
            <w:pPr>
              <w:rPr>
                <w:rFonts w:cstheme="minorHAnsi"/>
                <w:sz w:val="24"/>
                <w:szCs w:val="24"/>
              </w:rPr>
            </w:pPr>
            <w:r w:rsidRPr="00BB57A8">
              <w:rPr>
                <w:rFonts w:cstheme="minorHAnsi"/>
                <w:sz w:val="24"/>
                <w:szCs w:val="24"/>
                <w:lang w:val="en-US"/>
              </w:rPr>
              <w:t>To know the key words associated with the water cycle.</w:t>
            </w:r>
          </w:p>
        </w:tc>
        <w:tc>
          <w:tcPr>
            <w:tcW w:w="1272" w:type="dxa"/>
          </w:tcPr>
          <w:p w14:paraId="18265A40" w14:textId="77777777" w:rsidR="0065081A" w:rsidRPr="00E209F2" w:rsidRDefault="0065081A" w:rsidP="004A178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64622CF9" w14:textId="77777777" w:rsidR="0065081A" w:rsidRPr="00E209F2" w:rsidRDefault="0065081A" w:rsidP="004A178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0FE6" w:rsidRPr="00E209F2" w14:paraId="0A187643" w14:textId="77777777" w:rsidTr="009A5239">
        <w:trPr>
          <w:trHeight w:val="537"/>
        </w:trPr>
        <w:tc>
          <w:tcPr>
            <w:tcW w:w="1143" w:type="dxa"/>
          </w:tcPr>
          <w:p w14:paraId="084C110C" w14:textId="77777777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Feedback </w:t>
            </w:r>
          </w:p>
          <w:p w14:paraId="2D234406" w14:textId="3D0F2004" w:rsidR="00590FE6" w:rsidRDefault="00590FE6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0647C335" w14:textId="77777777" w:rsidR="00590FE6" w:rsidRPr="00E209F2" w:rsidRDefault="00590FE6" w:rsidP="004A178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5F8F9DF1" w14:textId="25643608" w:rsidTr="0010074B">
        <w:trPr>
          <w:trHeight w:val="537"/>
        </w:trPr>
        <w:tc>
          <w:tcPr>
            <w:tcW w:w="1143" w:type="dxa"/>
          </w:tcPr>
          <w:p w14:paraId="150A53B1" w14:textId="7D844E6D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409" w:type="dxa"/>
            <w:gridSpan w:val="4"/>
          </w:tcPr>
          <w:p w14:paraId="483976CE" w14:textId="403EE549" w:rsidR="0065081A" w:rsidRPr="00E209F2" w:rsidRDefault="00C13180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e</w:t>
            </w:r>
            <w:r w:rsidRPr="00C13180">
              <w:rPr>
                <w:rFonts w:cstheme="minorHAnsi"/>
                <w:sz w:val="24"/>
                <w:szCs w:val="24"/>
              </w:rPr>
              <w:t>xplain what causes the three types of rain</w:t>
            </w:r>
          </w:p>
        </w:tc>
        <w:tc>
          <w:tcPr>
            <w:tcW w:w="1272" w:type="dxa"/>
          </w:tcPr>
          <w:p w14:paraId="2F02AF47" w14:textId="77777777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1079A820" w14:textId="77777777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0FE6" w:rsidRPr="00E209F2" w14:paraId="5F9E1C15" w14:textId="77777777" w:rsidTr="00B93EDE">
        <w:trPr>
          <w:trHeight w:val="537"/>
        </w:trPr>
        <w:tc>
          <w:tcPr>
            <w:tcW w:w="1143" w:type="dxa"/>
          </w:tcPr>
          <w:p w14:paraId="10ACA9C0" w14:textId="77777777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</w:t>
            </w:r>
          </w:p>
          <w:p w14:paraId="552B2AAE" w14:textId="77777777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Feedback </w:t>
            </w:r>
          </w:p>
          <w:p w14:paraId="10F8CA78" w14:textId="05B6E992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1AAC50A2" w14:textId="77777777" w:rsidR="00590FE6" w:rsidRPr="00E209F2" w:rsidRDefault="00590FE6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6E33B8A5" w14:textId="26339796" w:rsidTr="0010074B">
        <w:trPr>
          <w:trHeight w:val="537"/>
        </w:trPr>
        <w:tc>
          <w:tcPr>
            <w:tcW w:w="1143" w:type="dxa"/>
          </w:tcPr>
          <w:p w14:paraId="23AB0FFA" w14:textId="3C53045C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5409" w:type="dxa"/>
            <w:gridSpan w:val="4"/>
          </w:tcPr>
          <w:p w14:paraId="61F421E8" w14:textId="77777777" w:rsidR="00C13180" w:rsidRPr="00C13180" w:rsidRDefault="00C13180" w:rsidP="00C13180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understand what the UK climate is like.</w:t>
            </w:r>
          </w:p>
          <w:p w14:paraId="6DC5BB30" w14:textId="77777777" w:rsidR="00C13180" w:rsidRPr="00C13180" w:rsidRDefault="00C13180" w:rsidP="00C13180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recap and practise using climate graphs.</w:t>
            </w:r>
          </w:p>
          <w:p w14:paraId="7490B319" w14:textId="53AAAE29" w:rsidR="0065081A" w:rsidRPr="00E209F2" w:rsidRDefault="00C13180" w:rsidP="00E209F2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compare climates in different areas of the world.</w:t>
            </w:r>
          </w:p>
        </w:tc>
        <w:tc>
          <w:tcPr>
            <w:tcW w:w="1272" w:type="dxa"/>
          </w:tcPr>
          <w:p w14:paraId="61035121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244B25AB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74B" w:rsidRPr="00E209F2" w14:paraId="5BA95CFD" w14:textId="77777777" w:rsidTr="003A6151">
        <w:trPr>
          <w:trHeight w:val="537"/>
        </w:trPr>
        <w:tc>
          <w:tcPr>
            <w:tcW w:w="1143" w:type="dxa"/>
          </w:tcPr>
          <w:p w14:paraId="481A9B08" w14:textId="77777777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Teacher Feedback </w:t>
            </w:r>
          </w:p>
          <w:p w14:paraId="7592B4DC" w14:textId="735612C2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456C0284" w14:textId="77777777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604C67E2" w14:textId="71F0D23B" w:rsidTr="0010074B">
        <w:trPr>
          <w:trHeight w:val="537"/>
        </w:trPr>
        <w:tc>
          <w:tcPr>
            <w:tcW w:w="1143" w:type="dxa"/>
          </w:tcPr>
          <w:p w14:paraId="513F87CE" w14:textId="0B2C561C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409" w:type="dxa"/>
            <w:gridSpan w:val="4"/>
          </w:tcPr>
          <w:p w14:paraId="13AED58B" w14:textId="77777777" w:rsidR="00C13180" w:rsidRPr="00C13180" w:rsidRDefault="00C13180" w:rsidP="00C13180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  <w:lang w:val="en-US"/>
              </w:rPr>
              <w:t>To be able to recognise that weather and climate differ around Europe.</w:t>
            </w:r>
          </w:p>
          <w:p w14:paraId="0D49B90A" w14:textId="55E83F99" w:rsidR="0065081A" w:rsidRPr="00E209F2" w:rsidRDefault="00C13180" w:rsidP="00E209F2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  <w:lang w:val="en-US"/>
              </w:rPr>
              <w:t>To start to understand the reasons why the weather and climate change around Europe.</w:t>
            </w:r>
          </w:p>
        </w:tc>
        <w:tc>
          <w:tcPr>
            <w:tcW w:w="1272" w:type="dxa"/>
          </w:tcPr>
          <w:p w14:paraId="264EBF19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3EBE1BB8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74B" w:rsidRPr="00E209F2" w14:paraId="3D8BCCD1" w14:textId="77777777" w:rsidTr="000E5724">
        <w:trPr>
          <w:trHeight w:val="537"/>
        </w:trPr>
        <w:tc>
          <w:tcPr>
            <w:tcW w:w="1143" w:type="dxa"/>
          </w:tcPr>
          <w:p w14:paraId="51C4038D" w14:textId="77777777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Feedback </w:t>
            </w:r>
          </w:p>
          <w:p w14:paraId="741E6C16" w14:textId="19118FBD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596F2CAB" w14:textId="77777777" w:rsidR="0010074B" w:rsidRDefault="0010074B" w:rsidP="00C13180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0883A634" w14:textId="77777777" w:rsidR="0010074B" w:rsidRDefault="0010074B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E3033AF" w14:textId="1E3A261B" w:rsidTr="0010074B">
        <w:trPr>
          <w:trHeight w:val="537"/>
        </w:trPr>
        <w:tc>
          <w:tcPr>
            <w:tcW w:w="1143" w:type="dxa"/>
          </w:tcPr>
          <w:p w14:paraId="6E3A2C3B" w14:textId="1EF03955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5409" w:type="dxa"/>
            <w:gridSpan w:val="4"/>
          </w:tcPr>
          <w:p w14:paraId="075432E4" w14:textId="77777777" w:rsidR="00C13180" w:rsidRPr="00C13180" w:rsidRDefault="00C13180" w:rsidP="00C13180">
            <w:pPr>
              <w:pStyle w:val="Default"/>
              <w:rPr>
                <w:rFonts w:cstheme="minorHAnsi"/>
              </w:rPr>
            </w:pPr>
            <w:r w:rsidRPr="00C13180">
              <w:rPr>
                <w:rFonts w:cstheme="minorHAnsi"/>
              </w:rPr>
              <w:t>To understand the causes and the effects of climate change.</w:t>
            </w:r>
          </w:p>
          <w:p w14:paraId="48BFB930" w14:textId="443118DD" w:rsidR="0065081A" w:rsidRPr="00E209F2" w:rsidRDefault="00C13180" w:rsidP="00C13180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C13180">
              <w:rPr>
                <w:rFonts w:asciiTheme="minorHAnsi" w:hAnsiTheme="minorHAnsi" w:cstheme="minorHAnsi"/>
                <w:color w:val="auto"/>
              </w:rPr>
              <w:t>To understand how people respond to climate change</w:t>
            </w:r>
          </w:p>
        </w:tc>
        <w:tc>
          <w:tcPr>
            <w:tcW w:w="1272" w:type="dxa"/>
          </w:tcPr>
          <w:p w14:paraId="1B7F425D" w14:textId="77777777" w:rsidR="0065081A" w:rsidRDefault="0065081A" w:rsidP="00E209F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669" w:type="dxa"/>
          </w:tcPr>
          <w:p w14:paraId="37D49F7E" w14:textId="77777777" w:rsidR="0065081A" w:rsidRDefault="0065081A" w:rsidP="00E209F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590FE6" w:rsidRPr="00E209F2" w14:paraId="7FD4FDB3" w14:textId="77777777" w:rsidTr="00663D9F">
        <w:trPr>
          <w:trHeight w:val="537"/>
        </w:trPr>
        <w:tc>
          <w:tcPr>
            <w:tcW w:w="1143" w:type="dxa"/>
          </w:tcPr>
          <w:p w14:paraId="226559B2" w14:textId="77777777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 Feedback</w:t>
            </w:r>
          </w:p>
          <w:p w14:paraId="01C2BC7D" w14:textId="15275E9D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350" w:type="dxa"/>
            <w:gridSpan w:val="6"/>
          </w:tcPr>
          <w:p w14:paraId="478CCE59" w14:textId="77777777" w:rsidR="00590FE6" w:rsidRDefault="00590FE6" w:rsidP="00E209F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65081A" w:rsidRPr="00E209F2" w14:paraId="23CC12AA" w14:textId="72F77BC3" w:rsidTr="0010074B">
        <w:trPr>
          <w:trHeight w:val="537"/>
        </w:trPr>
        <w:tc>
          <w:tcPr>
            <w:tcW w:w="1143" w:type="dxa"/>
          </w:tcPr>
          <w:p w14:paraId="1A3BCB32" w14:textId="1A7EFEE0" w:rsidR="0065081A" w:rsidRPr="00E209F2" w:rsidRDefault="0065081A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409" w:type="dxa"/>
            <w:gridSpan w:val="4"/>
          </w:tcPr>
          <w:p w14:paraId="30AD8DC0" w14:textId="77777777" w:rsidR="00C13180" w:rsidRPr="00C13180" w:rsidRDefault="00C13180" w:rsidP="00C13180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define the term “extreme weather”</w:t>
            </w:r>
          </w:p>
          <w:p w14:paraId="0D23C6C2" w14:textId="3002E275" w:rsidR="00C13180" w:rsidRPr="00C13180" w:rsidRDefault="00C13180" w:rsidP="00C13180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understand how extreme weather effects people</w:t>
            </w:r>
          </w:p>
          <w:p w14:paraId="02EEF224" w14:textId="47C6B9CC" w:rsidR="0065081A" w:rsidRPr="00E209F2" w:rsidRDefault="00C13180" w:rsidP="00E209F2">
            <w:pPr>
              <w:rPr>
                <w:rFonts w:cstheme="minorHAnsi"/>
                <w:sz w:val="24"/>
                <w:szCs w:val="24"/>
              </w:rPr>
            </w:pPr>
            <w:r w:rsidRPr="00C13180">
              <w:rPr>
                <w:rFonts w:cstheme="minorHAnsi"/>
                <w:sz w:val="24"/>
                <w:szCs w:val="24"/>
              </w:rPr>
              <w:t>To understand how to live in this type of weather</w:t>
            </w:r>
          </w:p>
        </w:tc>
        <w:tc>
          <w:tcPr>
            <w:tcW w:w="1272" w:type="dxa"/>
          </w:tcPr>
          <w:p w14:paraId="2FC06ED7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</w:tcPr>
          <w:p w14:paraId="1B53E3A0" w14:textId="77777777" w:rsidR="0065081A" w:rsidRDefault="0065081A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90FE6" w:rsidRPr="00E209F2" w14:paraId="236BC84B" w14:textId="77777777" w:rsidTr="00D27CCF">
        <w:trPr>
          <w:trHeight w:val="537"/>
        </w:trPr>
        <w:tc>
          <w:tcPr>
            <w:tcW w:w="1143" w:type="dxa"/>
          </w:tcPr>
          <w:p w14:paraId="29102580" w14:textId="77777777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 Feedback </w:t>
            </w:r>
          </w:p>
          <w:p w14:paraId="365BAD03" w14:textId="5DE804E1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50" w:type="dxa"/>
            <w:gridSpan w:val="6"/>
          </w:tcPr>
          <w:p w14:paraId="75C1B5E3" w14:textId="77777777" w:rsidR="00590FE6" w:rsidRDefault="00590FE6" w:rsidP="00E209F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7139D98" w14:textId="77777777" w:rsidR="00C13180" w:rsidRDefault="00C13180">
      <w:pPr>
        <w:rPr>
          <w:rFonts w:cstheme="minorHAnsi"/>
          <w:sz w:val="24"/>
          <w:szCs w:val="24"/>
        </w:rPr>
      </w:pPr>
    </w:p>
    <w:p w14:paraId="4D50AA4D" w14:textId="23949B39" w:rsidR="00C96B26" w:rsidRPr="00590FE6" w:rsidRDefault="00920585">
      <w:pPr>
        <w:rPr>
          <w:rFonts w:cstheme="minorHAnsi"/>
          <w:b/>
          <w:bCs/>
          <w:sz w:val="24"/>
          <w:szCs w:val="24"/>
        </w:rPr>
      </w:pPr>
      <w:r w:rsidRPr="00590FE6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500"/>
        <w:gridCol w:w="1505"/>
        <w:gridCol w:w="1491"/>
        <w:gridCol w:w="1500"/>
        <w:gridCol w:w="1500"/>
      </w:tblGrid>
      <w:tr w:rsidR="00B02E5D" w:rsidRPr="00E209F2" w14:paraId="56E7C716" w14:textId="77777777" w:rsidTr="00590FE6">
        <w:tc>
          <w:tcPr>
            <w:tcW w:w="1520" w:type="dxa"/>
          </w:tcPr>
          <w:p w14:paraId="1A01F72E" w14:textId="77777777" w:rsidR="00920585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Weather </w:t>
            </w:r>
          </w:p>
          <w:p w14:paraId="3ED141E8" w14:textId="4AEA4FBE" w:rsidR="00590FE6" w:rsidRPr="00E209F2" w:rsidRDefault="00590FE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0" w:type="dxa"/>
          </w:tcPr>
          <w:p w14:paraId="7CDA4861" w14:textId="08688EE8" w:rsidR="00920585" w:rsidRPr="00E209F2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Climate </w:t>
            </w:r>
          </w:p>
        </w:tc>
        <w:tc>
          <w:tcPr>
            <w:tcW w:w="1505" w:type="dxa"/>
          </w:tcPr>
          <w:p w14:paraId="5D17AF0B" w14:textId="4F4E500F" w:rsidR="00920585" w:rsidRPr="00E209F2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Graph </w:t>
            </w:r>
          </w:p>
        </w:tc>
        <w:tc>
          <w:tcPr>
            <w:tcW w:w="1491" w:type="dxa"/>
          </w:tcPr>
          <w:p w14:paraId="70A311EF" w14:textId="025E9FA3" w:rsidR="00920585" w:rsidRPr="00E209F2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Record </w:t>
            </w:r>
          </w:p>
        </w:tc>
        <w:tc>
          <w:tcPr>
            <w:tcW w:w="1500" w:type="dxa"/>
          </w:tcPr>
          <w:p w14:paraId="3AF3EEF7" w14:textId="0DB0B6D1" w:rsidR="00920585" w:rsidRPr="00E209F2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Precipitation </w:t>
            </w:r>
          </w:p>
        </w:tc>
        <w:tc>
          <w:tcPr>
            <w:tcW w:w="1500" w:type="dxa"/>
          </w:tcPr>
          <w:p w14:paraId="3B235E5C" w14:textId="149A942E" w:rsidR="001B6A88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Evaporation</w:t>
            </w:r>
            <w:r w:rsidR="00C34E9D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02E5D" w:rsidRPr="00E209F2" w14:paraId="5DC8C621" w14:textId="77777777" w:rsidTr="00590FE6">
        <w:tc>
          <w:tcPr>
            <w:tcW w:w="1520" w:type="dxa"/>
          </w:tcPr>
          <w:p w14:paraId="14CD84C4" w14:textId="053FC532" w:rsidR="00920585" w:rsidRPr="00E209F2" w:rsidRDefault="00C34E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Transpiration </w:t>
            </w:r>
          </w:p>
        </w:tc>
        <w:tc>
          <w:tcPr>
            <w:tcW w:w="1500" w:type="dxa"/>
          </w:tcPr>
          <w:p w14:paraId="2B6B0AA7" w14:textId="068A6493" w:rsidR="00920585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Convectional </w:t>
            </w:r>
          </w:p>
        </w:tc>
        <w:tc>
          <w:tcPr>
            <w:tcW w:w="1505" w:type="dxa"/>
          </w:tcPr>
          <w:p w14:paraId="44846C07" w14:textId="25CA286E" w:rsidR="00920585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Relief </w:t>
            </w:r>
          </w:p>
        </w:tc>
        <w:tc>
          <w:tcPr>
            <w:tcW w:w="1491" w:type="dxa"/>
          </w:tcPr>
          <w:p w14:paraId="27312DB3" w14:textId="77ACDC0E" w:rsidR="00920585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Frontal </w:t>
            </w:r>
          </w:p>
        </w:tc>
        <w:tc>
          <w:tcPr>
            <w:tcW w:w="1500" w:type="dxa"/>
          </w:tcPr>
          <w:p w14:paraId="24B2E7BF" w14:textId="592F63C4" w:rsidR="00920585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Carbon footprint </w:t>
            </w:r>
          </w:p>
        </w:tc>
        <w:tc>
          <w:tcPr>
            <w:tcW w:w="1500" w:type="dxa"/>
          </w:tcPr>
          <w:p w14:paraId="7E715B4E" w14:textId="00FF7337" w:rsidR="001B6A88" w:rsidRPr="00E209F2" w:rsidRDefault="00C131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Greenhouse Gas </w:t>
            </w:r>
          </w:p>
        </w:tc>
      </w:tr>
    </w:tbl>
    <w:p w14:paraId="573ED503" w14:textId="77777777" w:rsidR="0065081A" w:rsidRPr="00590FE6" w:rsidRDefault="0065081A">
      <w:pPr>
        <w:rPr>
          <w:rFonts w:cstheme="minorHAnsi"/>
          <w:b/>
          <w:bCs/>
          <w:sz w:val="24"/>
          <w:szCs w:val="24"/>
        </w:rPr>
      </w:pPr>
    </w:p>
    <w:p w14:paraId="5ECA3170" w14:textId="7B521ECD" w:rsidR="00C96B26" w:rsidRPr="00590FE6" w:rsidRDefault="00920585">
      <w:pPr>
        <w:rPr>
          <w:rFonts w:cstheme="minorHAnsi"/>
          <w:b/>
          <w:bCs/>
          <w:sz w:val="24"/>
          <w:szCs w:val="24"/>
        </w:rPr>
      </w:pPr>
      <w:r w:rsidRPr="00590FE6">
        <w:rPr>
          <w:rFonts w:cstheme="minorHAnsi"/>
          <w:b/>
          <w:bCs/>
          <w:sz w:val="24"/>
          <w:szCs w:val="24"/>
        </w:rPr>
        <w:t>Recommended Reading</w:t>
      </w:r>
      <w:r w:rsidR="002F68BC" w:rsidRPr="00590FE6">
        <w:rPr>
          <w:rFonts w:cstheme="minorHAnsi"/>
          <w:b/>
          <w:bCs/>
          <w:sz w:val="24"/>
          <w:szCs w:val="24"/>
        </w:rPr>
        <w:t xml:space="preserve">, </w:t>
      </w:r>
      <w:r w:rsidR="00590FE6">
        <w:rPr>
          <w:rFonts w:cstheme="minorHAnsi"/>
          <w:b/>
          <w:bCs/>
          <w:sz w:val="24"/>
          <w:szCs w:val="24"/>
        </w:rPr>
        <w:t>W</w:t>
      </w:r>
      <w:r w:rsidR="002F68BC" w:rsidRPr="00590FE6">
        <w:rPr>
          <w:rFonts w:cstheme="minorHAnsi"/>
          <w:b/>
          <w:bCs/>
          <w:sz w:val="24"/>
          <w:szCs w:val="24"/>
        </w:rPr>
        <w:t xml:space="preserve">atching and </w:t>
      </w:r>
      <w:r w:rsidR="00590FE6">
        <w:rPr>
          <w:rFonts w:cstheme="minorHAnsi"/>
          <w:b/>
          <w:bCs/>
          <w:sz w:val="24"/>
          <w:szCs w:val="24"/>
        </w:rPr>
        <w:t>L</w:t>
      </w:r>
      <w:r w:rsidR="002F68BC" w:rsidRPr="00590FE6">
        <w:rPr>
          <w:rFonts w:cstheme="minorHAnsi"/>
          <w:b/>
          <w:bCs/>
          <w:sz w:val="24"/>
          <w:szCs w:val="24"/>
        </w:rPr>
        <w:t xml:space="preserve">istening </w:t>
      </w:r>
      <w:r w:rsidRPr="00590FE6">
        <w:rPr>
          <w:rFonts w:cstheme="minorHAnsi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E209F2" w14:paraId="430E0E26" w14:textId="77777777" w:rsidTr="00920585">
        <w:tc>
          <w:tcPr>
            <w:tcW w:w="9016" w:type="dxa"/>
          </w:tcPr>
          <w:p w14:paraId="1F15436C" w14:textId="336FD1F6" w:rsidR="003F7195" w:rsidRDefault="00C13180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5" w:history="1">
              <w:r w:rsidRPr="00E55839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https://www.bbc.co.uk/bitesize/articles/z7dkhbk#zpnmxbk</w:t>
              </w:r>
            </w:hyperlink>
          </w:p>
          <w:p w14:paraId="2332514E" w14:textId="6C3815D3" w:rsidR="00C13180" w:rsidRDefault="002F68BC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6" w:history="1">
              <w:r w:rsidRPr="00E55839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https://www.youtube.com/watch?v=SLEenW2UiUw</w:t>
              </w:r>
            </w:hyperlink>
          </w:p>
          <w:p w14:paraId="5E1108A9" w14:textId="47772EC8" w:rsidR="0010074B" w:rsidRDefault="002F68BC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7" w:history="1">
              <w:r w:rsidRPr="00E55839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https://www.bbc.co.uk/iplayer/episode/p08xc2xh/a-perfect-planet-series-1-3-weather</w:t>
              </w:r>
            </w:hyperlink>
          </w:p>
          <w:p w14:paraId="4FEEAF60" w14:textId="191C66AD" w:rsidR="002F68BC" w:rsidRDefault="0010074B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8" w:history="1">
              <w:r w:rsidRPr="00E55839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https://climatekids.nasa.gov/menu/weather-and-climate/</w:t>
              </w:r>
            </w:hyperlink>
          </w:p>
          <w:p w14:paraId="1AC14A73" w14:textId="77777777" w:rsidR="0010074B" w:rsidRDefault="0010074B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A6C10FA" w14:textId="77777777" w:rsidR="002F68BC" w:rsidRDefault="002F68BC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FCCE8DD" w14:textId="09550E61" w:rsidR="003F7195" w:rsidRPr="003F7195" w:rsidRDefault="003F7195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10074B" w:rsidRPr="00E209F2" w14:paraId="6465AB51" w14:textId="77777777" w:rsidTr="00920585">
        <w:tc>
          <w:tcPr>
            <w:tcW w:w="9016" w:type="dxa"/>
          </w:tcPr>
          <w:p w14:paraId="3F636D52" w14:textId="77777777" w:rsidR="0010074B" w:rsidRDefault="0010074B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E209F2" w:rsidRDefault="00C96B26">
      <w:pPr>
        <w:rPr>
          <w:rFonts w:cstheme="minorHAnsi"/>
          <w:sz w:val="24"/>
          <w:szCs w:val="24"/>
        </w:rPr>
      </w:pPr>
    </w:p>
    <w:sectPr w:rsidR="00C96B26" w:rsidRPr="00E2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46BE5"/>
    <w:multiLevelType w:val="hybridMultilevel"/>
    <w:tmpl w:val="F6549B0A"/>
    <w:lvl w:ilvl="0" w:tplc="73D65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CC90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C879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964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83F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B651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245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E626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F6A4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0F67C2"/>
    <w:multiLevelType w:val="hybridMultilevel"/>
    <w:tmpl w:val="8B443948"/>
    <w:lvl w:ilvl="0" w:tplc="F2041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E01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8E1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A4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C5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46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70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ECC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C6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90C69"/>
    <w:multiLevelType w:val="hybridMultilevel"/>
    <w:tmpl w:val="8362B634"/>
    <w:lvl w:ilvl="0" w:tplc="64162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87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A221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563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B27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1A5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825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49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DAC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11A20D3"/>
    <w:multiLevelType w:val="hybridMultilevel"/>
    <w:tmpl w:val="F22401B2"/>
    <w:lvl w:ilvl="0" w:tplc="75084A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410A21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5D6EA0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5047A7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FE2A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910FC4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A4A55F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0D62A3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80EBB2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4B3C61"/>
    <w:multiLevelType w:val="hybridMultilevel"/>
    <w:tmpl w:val="389AC5C2"/>
    <w:lvl w:ilvl="0" w:tplc="27D80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F0F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26E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F8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A04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BE7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00B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96F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B60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F0367E4"/>
    <w:multiLevelType w:val="hybridMultilevel"/>
    <w:tmpl w:val="E6283C2E"/>
    <w:lvl w:ilvl="0" w:tplc="08422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6D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6B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E05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329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C0A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E48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B81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E04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74B"/>
    <w:rsid w:val="00152E58"/>
    <w:rsid w:val="001840BC"/>
    <w:rsid w:val="001A17A5"/>
    <w:rsid w:val="001B080A"/>
    <w:rsid w:val="001B6A88"/>
    <w:rsid w:val="00262F9A"/>
    <w:rsid w:val="002F68BC"/>
    <w:rsid w:val="003775DC"/>
    <w:rsid w:val="003B0EA1"/>
    <w:rsid w:val="003F7195"/>
    <w:rsid w:val="00455F38"/>
    <w:rsid w:val="004A1786"/>
    <w:rsid w:val="00590FE6"/>
    <w:rsid w:val="005C2ADA"/>
    <w:rsid w:val="0065081A"/>
    <w:rsid w:val="007E5C02"/>
    <w:rsid w:val="0082039C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BB57A8"/>
    <w:rsid w:val="00BD0BC8"/>
    <w:rsid w:val="00C13180"/>
    <w:rsid w:val="00C34E9D"/>
    <w:rsid w:val="00C96B26"/>
    <w:rsid w:val="00C979A7"/>
    <w:rsid w:val="00D944D3"/>
    <w:rsid w:val="00E209F2"/>
    <w:rsid w:val="00F04698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71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5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3980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6228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181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304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12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02417">
          <w:marLeft w:val="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7621">
          <w:marLeft w:val="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2765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58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5628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0401">
          <w:marLeft w:val="60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atekids.nasa.gov/menu/weather-and-climat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iplayer/episode/p08xc2xh/a-perfect-planet-series-1-3-weath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LEenW2UiUw" TargetMode="External"/><Relationship Id="rId5" Type="http://schemas.openxmlformats.org/officeDocument/2006/relationships/hyperlink" Target="https://www.bbc.co.uk/bitesize/articles/z7dkhbk#zpnmxb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Howe (Kenwood)</cp:lastModifiedBy>
  <cp:revision>4</cp:revision>
  <cp:lastPrinted>2024-09-26T13:33:00Z</cp:lastPrinted>
  <dcterms:created xsi:type="dcterms:W3CDTF">2025-01-03T12:04:00Z</dcterms:created>
  <dcterms:modified xsi:type="dcterms:W3CDTF">2025-01-03T12:49:00Z</dcterms:modified>
</cp:coreProperties>
</file>