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10485" w:type="dxa"/>
        <w:tblLook w:val="04A0" w:firstRow="1" w:lastRow="0" w:firstColumn="1" w:lastColumn="0" w:noHBand="0" w:noVBand="1"/>
      </w:tblPr>
      <w:tblGrid>
        <w:gridCol w:w="1622"/>
        <w:gridCol w:w="2061"/>
        <w:gridCol w:w="3392"/>
        <w:gridCol w:w="3410"/>
      </w:tblGrid>
      <w:tr w:rsidR="00B245FA" w:rsidRPr="00B245FA" w14:paraId="2A531455" w14:textId="77777777" w:rsidTr="2B40FBD7">
        <w:trPr>
          <w:trHeight w:val="515"/>
        </w:trPr>
        <w:tc>
          <w:tcPr>
            <w:tcW w:w="3683" w:type="dxa"/>
            <w:gridSpan w:val="2"/>
          </w:tcPr>
          <w:p w14:paraId="056BEAE1" w14:textId="0A6D9F02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2A2BCB">
              <w:rPr>
                <w:rFonts w:ascii="Verdana" w:hAnsi="Verdana"/>
                <w:b/>
                <w:bCs/>
                <w:sz w:val="24"/>
                <w:szCs w:val="24"/>
              </w:rPr>
              <w:t xml:space="preserve"> WR0</w:t>
            </w:r>
            <w:r w:rsidR="00461CCD">
              <w:rPr>
                <w:rFonts w:ascii="Verdana" w:hAnsi="Verdan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392" w:type="dxa"/>
          </w:tcPr>
          <w:p w14:paraId="181E5C95" w14:textId="66610651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2A2BCB">
              <w:rPr>
                <w:rFonts w:ascii="Verdana" w:hAnsi="Verdana"/>
                <w:b/>
                <w:bCs/>
                <w:sz w:val="24"/>
                <w:szCs w:val="24"/>
              </w:rPr>
              <w:t>Community Outdoor Education</w:t>
            </w:r>
          </w:p>
        </w:tc>
        <w:tc>
          <w:tcPr>
            <w:tcW w:w="3410" w:type="dxa"/>
          </w:tcPr>
          <w:p w14:paraId="2806DF4A" w14:textId="29572CA1" w:rsidR="00141470" w:rsidRPr="00B245FA" w:rsidRDefault="00B245FA" w:rsidP="00141470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141470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  <w:p w14:paraId="5FD2855C" w14:textId="0A4A5F01" w:rsidR="002A2BCB" w:rsidRPr="00B245FA" w:rsidRDefault="002A2BCB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B245FA" w:rsidRPr="00B245FA" w14:paraId="736F6FB1" w14:textId="77777777" w:rsidTr="2B40FBD7">
        <w:trPr>
          <w:trHeight w:val="510"/>
        </w:trPr>
        <w:tc>
          <w:tcPr>
            <w:tcW w:w="1622" w:type="dxa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863" w:type="dxa"/>
            <w:gridSpan w:val="3"/>
          </w:tcPr>
          <w:p w14:paraId="3A01D5AF" w14:textId="22177A24" w:rsidR="00B245FA" w:rsidRPr="00B245FA" w:rsidRDefault="00141470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Matt Hall</w:t>
            </w:r>
          </w:p>
        </w:tc>
      </w:tr>
      <w:tr w:rsidR="00B245FA" w:rsidRPr="00B245FA" w14:paraId="0B0B2711" w14:textId="77777777" w:rsidTr="2B40FBD7">
        <w:trPr>
          <w:trHeight w:val="483"/>
        </w:trPr>
        <w:tc>
          <w:tcPr>
            <w:tcW w:w="10485" w:type="dxa"/>
            <w:gridSpan w:val="4"/>
          </w:tcPr>
          <w:p w14:paraId="151CC055" w14:textId="48D4E579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1E615B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642E5B">
              <w:rPr>
                <w:rFonts w:ascii="Verdana" w:hAnsi="Verdana"/>
                <w:b/>
                <w:bCs/>
                <w:sz w:val="24"/>
                <w:szCs w:val="24"/>
              </w:rPr>
              <w:t xml:space="preserve"> Secondary </w:t>
            </w:r>
            <w:r w:rsidR="00461CCD">
              <w:rPr>
                <w:rFonts w:ascii="Verdana" w:hAnsi="Verdana"/>
                <w:b/>
                <w:bCs/>
                <w:sz w:val="24"/>
                <w:szCs w:val="24"/>
              </w:rPr>
              <w:t>two Fundamentals</w:t>
            </w:r>
          </w:p>
        </w:tc>
      </w:tr>
      <w:tr w:rsidR="00B245FA" w:rsidRPr="00B245FA" w14:paraId="351A68E2" w14:textId="77777777" w:rsidTr="2B40FBD7">
        <w:trPr>
          <w:trHeight w:val="362"/>
        </w:trPr>
        <w:tc>
          <w:tcPr>
            <w:tcW w:w="10485" w:type="dxa"/>
            <w:gridSpan w:val="4"/>
          </w:tcPr>
          <w:p w14:paraId="45E674C4" w14:textId="05995037" w:rsidR="00B245FA" w:rsidRPr="002A2BCB" w:rsidRDefault="4C1A4379" w:rsidP="2B40FBD7">
            <w:pPr>
              <w:rPr>
                <w:sz w:val="24"/>
                <w:szCs w:val="24"/>
              </w:rPr>
            </w:pPr>
            <w:r w:rsidRPr="2B40FBD7">
              <w:rPr>
                <w:rFonts w:ascii="Verdana" w:hAnsi="Verdana"/>
                <w:b/>
                <w:bCs/>
                <w:sz w:val="24"/>
                <w:szCs w:val="24"/>
              </w:rPr>
              <w:t>Term 1 focus</w:t>
            </w:r>
            <w:r w:rsidRPr="2B40FBD7">
              <w:rPr>
                <w:b/>
                <w:bCs/>
                <w:sz w:val="24"/>
                <w:szCs w:val="24"/>
              </w:rPr>
              <w:t>:</w:t>
            </w:r>
            <w:r w:rsidRPr="2B40FBD7">
              <w:rPr>
                <w:sz w:val="24"/>
                <w:szCs w:val="24"/>
              </w:rPr>
              <w:t xml:space="preserve"> </w:t>
            </w:r>
            <w:r w:rsidR="00091C42">
              <w:rPr>
                <w:sz w:val="24"/>
                <w:szCs w:val="24"/>
              </w:rPr>
              <w:t xml:space="preserve"> </w:t>
            </w:r>
            <w:r w:rsidR="00642E5B">
              <w:rPr>
                <w:sz w:val="24"/>
                <w:szCs w:val="24"/>
              </w:rPr>
              <w:t xml:space="preserve">Focus on environmental understanding, </w:t>
            </w:r>
            <w:r w:rsidR="008835EB">
              <w:rPr>
                <w:sz w:val="24"/>
                <w:szCs w:val="24"/>
              </w:rPr>
              <w:t>sustainability</w:t>
            </w:r>
            <w:r w:rsidR="00642E5B">
              <w:rPr>
                <w:sz w:val="24"/>
                <w:szCs w:val="24"/>
              </w:rPr>
              <w:t xml:space="preserve"> and responsibility through identifying community areas that have been affected by human activity and contributing to improving these areas</w:t>
            </w:r>
            <w:r w:rsidR="00E845BE">
              <w:rPr>
                <w:sz w:val="24"/>
                <w:szCs w:val="24"/>
              </w:rPr>
              <w:t xml:space="preserve">. We will also be volunteering at </w:t>
            </w:r>
            <w:proofErr w:type="spellStart"/>
            <w:r w:rsidR="00E845BE">
              <w:rPr>
                <w:sz w:val="24"/>
                <w:szCs w:val="24"/>
              </w:rPr>
              <w:t>Worsbrough</w:t>
            </w:r>
            <w:proofErr w:type="spellEnd"/>
            <w:r w:rsidR="00E845BE">
              <w:rPr>
                <w:sz w:val="24"/>
                <w:szCs w:val="24"/>
              </w:rPr>
              <w:t xml:space="preserve"> Mill</w:t>
            </w:r>
          </w:p>
        </w:tc>
      </w:tr>
    </w:tbl>
    <w:tbl>
      <w:tblPr>
        <w:tblW w:w="5000" w:type="pct"/>
        <w:tblLook w:val="04A0" w:firstRow="1" w:lastRow="0" w:firstColumn="1" w:lastColumn="0" w:noHBand="0" w:noVBand="1"/>
      </w:tblPr>
      <w:tblGrid>
        <w:gridCol w:w="438"/>
        <w:gridCol w:w="1035"/>
        <w:gridCol w:w="4187"/>
        <w:gridCol w:w="1579"/>
        <w:gridCol w:w="1119"/>
        <w:gridCol w:w="1136"/>
        <w:gridCol w:w="962"/>
      </w:tblGrid>
      <w:tr w:rsidR="002A7367" w:rsidRPr="00D76A23" w14:paraId="6B6CAEA5" w14:textId="77777777" w:rsidTr="2B40FBD7">
        <w:trPr>
          <w:trHeight w:val="682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9C991EB" w14:textId="77777777" w:rsidR="00EF71F1" w:rsidRPr="00D76A23" w:rsidRDefault="00EF71F1" w:rsidP="00D76A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4EFD6A3" w14:textId="6876A5EE" w:rsidR="00EF71F1" w:rsidRPr="001E615B" w:rsidRDefault="00EF71F1" w:rsidP="00D76A2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0A0534" w14:textId="77777777" w:rsidR="00EF71F1" w:rsidRPr="001E615B" w:rsidRDefault="00EF71F1" w:rsidP="00D76A2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Objective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3F4307" w14:textId="40598266" w:rsidR="00EF71F1" w:rsidRPr="001E615B" w:rsidRDefault="00EF71F1" w:rsidP="2B40FBD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n-GB"/>
              </w:rPr>
            </w:pPr>
            <w:r w:rsidRPr="2B40FBD7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en-GB"/>
              </w:rPr>
              <w:t>Attendance</w:t>
            </w:r>
          </w:p>
        </w:tc>
        <w:tc>
          <w:tcPr>
            <w:tcW w:w="15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130CC" w14:textId="77777777" w:rsidR="00EF71F1" w:rsidRDefault="00EF71F1" w:rsidP="00EF71F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How I felt about it</w:t>
            </w:r>
          </w:p>
          <w:p w14:paraId="5B767B7F" w14:textId="147D937A" w:rsidR="002A7367" w:rsidRPr="001E615B" w:rsidRDefault="002A7367" w:rsidP="00EF71F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5B5C7972" wp14:editId="1DBA42C6">
                  <wp:extent cx="1084580" cy="342900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373" b="20880"/>
                          <a:stretch/>
                        </pic:blipFill>
                        <pic:spPr bwMode="auto">
                          <a:xfrm rot="10800000" flipV="1">
                            <a:off x="0" y="0"/>
                            <a:ext cx="1095321" cy="346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7367" w:rsidRPr="00D76A23" w14:paraId="140FA38D" w14:textId="6C22EDB1" w:rsidTr="2B40FBD7">
        <w:trPr>
          <w:trHeight w:val="285"/>
        </w:trPr>
        <w:tc>
          <w:tcPr>
            <w:tcW w:w="20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74E547" w14:textId="39461F33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68CC003" w14:textId="65D195EF" w:rsidR="002A7367" w:rsidRPr="00825AD5" w:rsidRDefault="002A2BCB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2002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AF3086" w14:textId="07ED477A" w:rsidR="002A7367" w:rsidRPr="002A2BCB" w:rsidRDefault="2D2CA698" w:rsidP="2B40FBD7">
            <w:pPr>
              <w:spacing w:after="0" w:line="240" w:lineRule="auto"/>
              <w:rPr>
                <w:rFonts w:eastAsiaTheme="minorEastAsia"/>
                <w:sz w:val="24"/>
                <w:szCs w:val="24"/>
                <w:lang w:eastAsia="en-GB"/>
              </w:rPr>
            </w:pPr>
            <w:r w:rsidRPr="2B40FBD7">
              <w:rPr>
                <w:rFonts w:eastAsiaTheme="minorEastAsia"/>
                <w:sz w:val="24"/>
                <w:szCs w:val="24"/>
              </w:rPr>
              <w:t>To be able to confidently participate in an outdoor activity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D85773" w14:textId="0BA9E698" w:rsidR="002A7367" w:rsidRPr="00D76A23" w:rsidRDefault="3857A9A0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2B40FBD7"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  <w:t>Completed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E421B" w14:textId="77777777" w:rsidR="002A7367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A7367">
              <w:rPr>
                <w:rFonts w:ascii="Calibri" w:eastAsia="Times New Roman" w:hAnsi="Calibri" w:cs="Times New Roman"/>
                <w:color w:val="000000"/>
                <w:lang w:eastAsia="en-GB"/>
              </w:rPr>
              <w:t>End of</w:t>
            </w:r>
          </w:p>
          <w:p w14:paraId="2BE53ADB" w14:textId="195C3587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A7367">
              <w:rPr>
                <w:rFonts w:ascii="Calibri" w:eastAsia="Times New Roman" w:hAnsi="Calibri" w:cs="Times New Roman"/>
                <w:color w:val="000000"/>
                <w:lang w:eastAsia="en-GB"/>
              </w:rPr>
              <w:t>lesson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CB171" w14:textId="49FCEE90" w:rsidR="002A7367" w:rsidRPr="00D76A23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 weeks later</w:t>
            </w: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59983" w14:textId="78D2A037" w:rsidR="002A7367" w:rsidRPr="00D76A23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End of year</w:t>
            </w:r>
          </w:p>
        </w:tc>
      </w:tr>
      <w:tr w:rsidR="002A7367" w:rsidRPr="00D76A23" w14:paraId="61AFBFEF" w14:textId="77777777" w:rsidTr="2B40FBD7">
        <w:trPr>
          <w:trHeight w:val="585"/>
        </w:trPr>
        <w:tc>
          <w:tcPr>
            <w:tcW w:w="209" w:type="pct"/>
            <w:vMerge/>
            <w:vAlign w:val="center"/>
          </w:tcPr>
          <w:p w14:paraId="55F0CCFF" w14:textId="77777777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95" w:type="pct"/>
            <w:vMerge/>
            <w:noWrap/>
            <w:vAlign w:val="center"/>
          </w:tcPr>
          <w:p w14:paraId="11F54043" w14:textId="77777777" w:rsidR="002A7367" w:rsidRDefault="002A7367" w:rsidP="00F44C54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02" w:type="pct"/>
            <w:vMerge/>
            <w:vAlign w:val="center"/>
          </w:tcPr>
          <w:p w14:paraId="08AEF3DB" w14:textId="77777777" w:rsidR="002A7367" w:rsidRPr="002A2BCB" w:rsidRDefault="002A7367" w:rsidP="00F44C54">
            <w:pPr>
              <w:spacing w:after="0" w:line="240" w:lineRule="auto"/>
              <w:rPr>
                <w:rFonts w:cstheme="minorHAnsi"/>
                <w:color w:val="000000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CDBDCC" w14:textId="77777777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F71F84" w14:textId="77777777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0CDB8" w14:textId="77777777" w:rsidR="002A7367" w:rsidRPr="00D76A23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0B940" w14:textId="77777777" w:rsidR="002A7367" w:rsidRPr="00D76A23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A2BCB" w:rsidRPr="00D76A23" w14:paraId="0E8909DE" w14:textId="2C102A28" w:rsidTr="2B40FBD7">
        <w:trPr>
          <w:trHeight w:val="885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021058" w14:textId="5227B946" w:rsidR="002A2BCB" w:rsidRPr="00825AD5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539DBAE" w14:textId="3471EB6F" w:rsidR="002A2BCB" w:rsidRPr="00825AD5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AD88A3" w14:textId="4195307A" w:rsidR="002A2BCB" w:rsidRPr="002A2BCB" w:rsidRDefault="00DA78E4" w:rsidP="2B40FBD7">
            <w:pPr>
              <w:spacing w:after="0" w:line="240" w:lineRule="auto"/>
              <w:rPr>
                <w:rFonts w:eastAsiaTheme="minorEastAsia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Theme="minorEastAsia"/>
                <w:sz w:val="24"/>
                <w:szCs w:val="24"/>
              </w:rPr>
              <w:t xml:space="preserve">Know the features of the countryside Code 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F729AA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FBAAB" w14:textId="179FA7DB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699C3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E0C4A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2B40FBD7" w14:paraId="01BC3023" w14:textId="77777777" w:rsidTr="2B40FBD7">
        <w:trPr>
          <w:trHeight w:val="30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86DD21" w14:textId="3E79BD15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8A8FD2F" w14:textId="0FD205F4" w:rsidR="2B40FBD7" w:rsidRDefault="00F24270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4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47F391" w14:textId="0716FD4A" w:rsidR="12A9FE56" w:rsidRDefault="00C87B17" w:rsidP="2B40FBD7">
            <w:pPr>
              <w:spacing w:line="240" w:lineRule="auto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color w:val="002060"/>
                <w:sz w:val="24"/>
                <w:szCs w:val="24"/>
              </w:rPr>
              <w:t>Record progress in outdoor activities using notes and annotations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A2DB17" w14:textId="57868C08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  <w:tc>
          <w:tcPr>
            <w:tcW w:w="1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E589E" w14:textId="441DB4B9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  <w:tc>
          <w:tcPr>
            <w:tcW w:w="1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BACFE" w14:textId="12BA1D51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DE094" w14:textId="2AD9E6E4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</w:tr>
      <w:tr w:rsidR="2B40FBD7" w14:paraId="54F0F85F" w14:textId="77777777" w:rsidTr="2B40FBD7">
        <w:trPr>
          <w:trHeight w:val="30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669AA6" w14:textId="599AFD3C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C11224D" w14:textId="073B2215" w:rsidR="2B40FBD7" w:rsidRDefault="00F24270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4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294D34" w14:textId="1119D023" w:rsidR="00461CCD" w:rsidRDefault="00C87B17" w:rsidP="2B40FBD7">
            <w:pPr>
              <w:spacing w:line="240" w:lineRule="auto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 xml:space="preserve">Plan an activity that will improve the local area </w:t>
            </w:r>
            <w:proofErr w:type="spellStart"/>
            <w:proofErr w:type="gramStart"/>
            <w:r>
              <w:rPr>
                <w:rFonts w:eastAsiaTheme="minorEastAsia"/>
                <w:sz w:val="24"/>
                <w:szCs w:val="24"/>
              </w:rPr>
              <w:t>eg</w:t>
            </w:r>
            <w:proofErr w:type="spellEnd"/>
            <w:proofErr w:type="gramEnd"/>
            <w:r>
              <w:rPr>
                <w:rFonts w:eastAsiaTheme="minorEastAs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Theme="minorEastAsia"/>
                <w:sz w:val="24"/>
                <w:szCs w:val="24"/>
              </w:rPr>
              <w:t>litterpick</w:t>
            </w:r>
            <w:proofErr w:type="spellEnd"/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D7D1AD" w14:textId="07F5CAA1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  <w:tc>
          <w:tcPr>
            <w:tcW w:w="1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38021" w14:textId="763290C2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  <w:tc>
          <w:tcPr>
            <w:tcW w:w="1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155DE" w14:textId="203ED273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F1852" w14:textId="7A0C28E5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</w:tr>
      <w:tr w:rsidR="002A2BCB" w:rsidRPr="00D76A23" w14:paraId="23095E5E" w14:textId="4951FCFA" w:rsidTr="2B40FBD7">
        <w:trPr>
          <w:trHeight w:val="885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4C31A9" w14:textId="58FB92C9" w:rsidR="002A2BCB" w:rsidRPr="00825AD5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819FA16" w14:textId="2DCD4F55" w:rsidR="002A2BCB" w:rsidRPr="00825AD5" w:rsidRDefault="00F24270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9BE1BA" w14:textId="0EAFF70D" w:rsidR="002A2BCB" w:rsidRPr="002A2BCB" w:rsidRDefault="00150D64" w:rsidP="2B40FBD7">
            <w:pPr>
              <w:spacing w:after="0" w:line="240" w:lineRule="auto"/>
              <w:rPr>
                <w:rFonts w:eastAsiaTheme="minorEastAsia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Theme="minorEastAsia"/>
                <w:color w:val="000000"/>
                <w:sz w:val="24"/>
                <w:szCs w:val="24"/>
                <w:lang w:eastAsia="en-GB"/>
              </w:rPr>
              <w:t>Demonstrate how to use tools safely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B5C03B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F7E33" w14:textId="3F0645EF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ADD62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2DCBB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A2BCB" w:rsidRPr="00D76A23" w14:paraId="20E7B2C4" w14:textId="34357C51" w:rsidTr="2B40FBD7">
        <w:trPr>
          <w:trHeight w:val="885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760F18" w14:textId="463B197D" w:rsidR="002A2BCB" w:rsidRPr="00825AD5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12DE87C" w14:textId="371BED99" w:rsidR="002A2BCB" w:rsidRPr="00825AD5" w:rsidRDefault="00F24270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FE4E0F" w14:textId="17FFB6CF" w:rsidR="00DA78E4" w:rsidRDefault="00DA78E4" w:rsidP="2B40FBD7">
            <w:pPr>
              <w:spacing w:after="0" w:line="240" w:lineRule="auto"/>
              <w:rPr>
                <w:rFonts w:eastAsiaTheme="minorEastAsia"/>
                <w:color w:val="002060"/>
                <w:sz w:val="24"/>
                <w:szCs w:val="24"/>
              </w:rPr>
            </w:pPr>
          </w:p>
          <w:p w14:paraId="4814DC25" w14:textId="4C48A42C" w:rsidR="00C87B17" w:rsidRDefault="00C87B17" w:rsidP="2B40FBD7">
            <w:pPr>
              <w:spacing w:after="0" w:line="240" w:lineRule="auto"/>
              <w:rPr>
                <w:rFonts w:eastAsiaTheme="minorEastAsia"/>
                <w:color w:val="002060"/>
                <w:sz w:val="24"/>
                <w:szCs w:val="24"/>
              </w:rPr>
            </w:pPr>
            <w:r>
              <w:rPr>
                <w:rFonts w:eastAsiaTheme="minorEastAsia"/>
                <w:color w:val="002060"/>
                <w:sz w:val="24"/>
                <w:szCs w:val="24"/>
              </w:rPr>
              <w:t>Use a key in an OS map</w:t>
            </w:r>
          </w:p>
          <w:p w14:paraId="593C8B93" w14:textId="40F3CABB" w:rsidR="00DA78E4" w:rsidRPr="002A2BCB" w:rsidRDefault="00DA78E4" w:rsidP="2B40FBD7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AEA2C2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37EE4" w14:textId="4D9C928A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56EEB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EEEAB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642E5B" w:rsidRPr="00D76A23" w14:paraId="29BDC992" w14:textId="77777777" w:rsidTr="2B40FBD7">
        <w:trPr>
          <w:trHeight w:val="885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DA3F14" w14:textId="77777777" w:rsidR="00642E5B" w:rsidRPr="00825AD5" w:rsidRDefault="00642E5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2B2D3B6" w14:textId="77777777" w:rsidR="00642E5B" w:rsidRDefault="00642E5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E50AE7" w14:textId="77777777" w:rsidR="00642E5B" w:rsidRDefault="00642E5B" w:rsidP="2B40FBD7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</w:p>
          <w:p w14:paraId="2170A0BF" w14:textId="3F65F27D" w:rsidR="00642E5B" w:rsidRDefault="00C87B17" w:rsidP="2B40FBD7">
            <w:pPr>
              <w:spacing w:after="0" w:line="240" w:lineRule="auto"/>
              <w:rPr>
                <w:rFonts w:eastAsiaTheme="minorEastAsia"/>
                <w:color w:val="002060"/>
                <w:sz w:val="24"/>
                <w:szCs w:val="24"/>
              </w:rPr>
            </w:pPr>
            <w:r>
              <w:rPr>
                <w:rFonts w:eastAsiaTheme="minorEastAsia"/>
                <w:color w:val="002060"/>
                <w:sz w:val="24"/>
                <w:szCs w:val="24"/>
              </w:rPr>
              <w:t>Plan and organise an extended walk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D378A2" w14:textId="77777777" w:rsidR="00642E5B" w:rsidRPr="00D76A23" w:rsidRDefault="00642E5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C7C700" w14:textId="77777777" w:rsidR="00642E5B" w:rsidRPr="00D76A23" w:rsidRDefault="00642E5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A376D" w14:textId="77777777" w:rsidR="00642E5B" w:rsidRPr="00D76A23" w:rsidRDefault="00642E5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CFDB5" w14:textId="77777777" w:rsidR="00642E5B" w:rsidRPr="00D76A23" w:rsidRDefault="00642E5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A2BCB" w:rsidRPr="00D76A23" w14:paraId="6362422B" w14:textId="084FAD9C" w:rsidTr="2B40FBD7">
        <w:trPr>
          <w:trHeight w:val="885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C1DD0C" w14:textId="644D9C89" w:rsidR="002A2BCB" w:rsidRPr="00825AD5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F4A1004" w14:textId="7C50039E" w:rsidR="002A2BCB" w:rsidRPr="00825AD5" w:rsidRDefault="00F24270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5550A2" w14:textId="58A7B314" w:rsidR="002A2BCB" w:rsidRPr="002A2BCB" w:rsidRDefault="00642E5B" w:rsidP="2B40FBD7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To research flowers and vegetables to grow in a garden space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0DA5E3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30EF8" w14:textId="68A6B228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CEFD2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3E74D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A2BCB" w:rsidRPr="00D76A23" w14:paraId="182DD407" w14:textId="3297C639" w:rsidTr="2B40FBD7">
        <w:trPr>
          <w:trHeight w:val="885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91520C" w14:textId="107B2297" w:rsidR="002A2BCB" w:rsidRPr="00825AD5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1057BD1" w14:textId="54956973" w:rsidR="002A2BCB" w:rsidRPr="00825AD5" w:rsidRDefault="00F24270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6BB227" w14:textId="60F08480" w:rsidR="002A2BCB" w:rsidRPr="002A2BCB" w:rsidRDefault="00642E5B" w:rsidP="2B40FBD7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color w:val="002060"/>
                <w:sz w:val="24"/>
                <w:szCs w:val="24"/>
              </w:rPr>
              <w:t>To know the conditions to germinate, propagate and grow a variety of plants.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F11CA3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E68F8" w14:textId="4CA1CAE2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0EB70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C58B2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A2BCB" w:rsidRPr="00D76A23" w14:paraId="381B7F2A" w14:textId="599C9EF1" w:rsidTr="2B40FBD7">
        <w:trPr>
          <w:trHeight w:val="885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2BD388" w14:textId="5EEAC722" w:rsidR="002A2BCB" w:rsidRPr="00825AD5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95ECAB7" w14:textId="7E3D8BF3" w:rsidR="002A2BCB" w:rsidRPr="00825AD5" w:rsidRDefault="00F24270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438FBD" w14:textId="36DF9C73" w:rsidR="002A2BCB" w:rsidRDefault="00C87B17" w:rsidP="2B40FBD7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To understand how to prepare soil, plant seeds and care for growing plants.</w:t>
            </w:r>
          </w:p>
          <w:p w14:paraId="4493C52B" w14:textId="061809FB" w:rsidR="00642E5B" w:rsidRPr="002A2BCB" w:rsidRDefault="00642E5B" w:rsidP="2B40FBD7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FEBC50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FD1AB" w14:textId="3DE47F91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FE35F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A6495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</w:tbl>
    <w:p w14:paraId="278BB029" w14:textId="77777777" w:rsidR="002A2BCB" w:rsidRPr="00B245FA" w:rsidRDefault="002A2BCB" w:rsidP="002A2BCB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2A2BCB" w:rsidRPr="00B245FA" w14:paraId="4751A9A1" w14:textId="77777777" w:rsidTr="2B40FBD7">
        <w:tc>
          <w:tcPr>
            <w:tcW w:w="1502" w:type="dxa"/>
          </w:tcPr>
          <w:p w14:paraId="34F1E2AC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resilient</w:t>
            </w:r>
          </w:p>
        </w:tc>
        <w:tc>
          <w:tcPr>
            <w:tcW w:w="1502" w:type="dxa"/>
          </w:tcPr>
          <w:p w14:paraId="3E91A8CA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sequence</w:t>
            </w:r>
          </w:p>
        </w:tc>
        <w:tc>
          <w:tcPr>
            <w:tcW w:w="1503" w:type="dxa"/>
          </w:tcPr>
          <w:p w14:paraId="75053215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Plan</w:t>
            </w:r>
          </w:p>
        </w:tc>
        <w:tc>
          <w:tcPr>
            <w:tcW w:w="1503" w:type="dxa"/>
          </w:tcPr>
          <w:p w14:paraId="635F54A0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feature</w:t>
            </w:r>
          </w:p>
        </w:tc>
        <w:tc>
          <w:tcPr>
            <w:tcW w:w="1503" w:type="dxa"/>
          </w:tcPr>
          <w:p w14:paraId="5B3E67D9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route</w:t>
            </w:r>
          </w:p>
        </w:tc>
        <w:tc>
          <w:tcPr>
            <w:tcW w:w="1503" w:type="dxa"/>
          </w:tcPr>
          <w:p w14:paraId="0422D4FD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aerial</w:t>
            </w:r>
          </w:p>
        </w:tc>
      </w:tr>
      <w:tr w:rsidR="002A2BCB" w:rsidRPr="00B245FA" w14:paraId="31AC4512" w14:textId="77777777" w:rsidTr="2B40FBD7">
        <w:tc>
          <w:tcPr>
            <w:tcW w:w="1502" w:type="dxa"/>
          </w:tcPr>
          <w:p w14:paraId="22E5566A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hygiene</w:t>
            </w:r>
          </w:p>
        </w:tc>
        <w:tc>
          <w:tcPr>
            <w:tcW w:w="1502" w:type="dxa"/>
          </w:tcPr>
          <w:p w14:paraId="5330DA94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diet</w:t>
            </w:r>
          </w:p>
        </w:tc>
        <w:tc>
          <w:tcPr>
            <w:tcW w:w="1503" w:type="dxa"/>
          </w:tcPr>
          <w:p w14:paraId="143E30D7" w14:textId="1FB8855F" w:rsidR="002A2BCB" w:rsidRPr="00B245FA" w:rsidRDefault="4EF72F7E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2B40FBD7">
              <w:rPr>
                <w:rFonts w:ascii="Verdana" w:hAnsi="Verdana"/>
                <w:color w:val="002060"/>
                <w:sz w:val="24"/>
                <w:szCs w:val="24"/>
              </w:rPr>
              <w:t>sort</w:t>
            </w:r>
          </w:p>
        </w:tc>
        <w:tc>
          <w:tcPr>
            <w:tcW w:w="1503" w:type="dxa"/>
          </w:tcPr>
          <w:p w14:paraId="30E4701D" w14:textId="23E5D932" w:rsidR="002A2BCB" w:rsidRPr="00B245FA" w:rsidRDefault="4EF72F7E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2B40FBD7">
              <w:rPr>
                <w:rFonts w:ascii="Verdana" w:hAnsi="Verdana"/>
                <w:color w:val="002060"/>
                <w:sz w:val="24"/>
                <w:szCs w:val="24"/>
              </w:rPr>
              <w:t>organise</w:t>
            </w:r>
          </w:p>
        </w:tc>
        <w:tc>
          <w:tcPr>
            <w:tcW w:w="1503" w:type="dxa"/>
          </w:tcPr>
          <w:p w14:paraId="46ADD15E" w14:textId="13E2A1CC" w:rsidR="002A2BCB" w:rsidRPr="00B245FA" w:rsidRDefault="4EF72F7E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2B40FBD7">
              <w:rPr>
                <w:rFonts w:ascii="Verdana" w:hAnsi="Verdana"/>
                <w:color w:val="002060"/>
                <w:sz w:val="24"/>
                <w:szCs w:val="24"/>
              </w:rPr>
              <w:t>germinate</w:t>
            </w:r>
          </w:p>
        </w:tc>
        <w:tc>
          <w:tcPr>
            <w:tcW w:w="1503" w:type="dxa"/>
          </w:tcPr>
          <w:p w14:paraId="1545CBE8" w14:textId="307A96F9" w:rsidR="002A2BCB" w:rsidRPr="00B245FA" w:rsidRDefault="4EF72F7E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2B40FBD7">
              <w:rPr>
                <w:rFonts w:ascii="Verdana" w:hAnsi="Verdana"/>
                <w:color w:val="002060"/>
                <w:sz w:val="24"/>
                <w:szCs w:val="24"/>
              </w:rPr>
              <w:t>conditions</w:t>
            </w:r>
          </w:p>
        </w:tc>
      </w:tr>
      <w:tr w:rsidR="002A2BCB" w:rsidRPr="00B245FA" w14:paraId="05A88DA3" w14:textId="77777777" w:rsidTr="2B40FBD7">
        <w:tc>
          <w:tcPr>
            <w:tcW w:w="1502" w:type="dxa"/>
          </w:tcPr>
          <w:p w14:paraId="38E28973" w14:textId="61ECF078" w:rsidR="002A2BCB" w:rsidRPr="00B245FA" w:rsidRDefault="4EF72F7E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2B40FBD7">
              <w:rPr>
                <w:rFonts w:ascii="Verdana" w:hAnsi="Verdana"/>
                <w:color w:val="002060"/>
                <w:sz w:val="24"/>
                <w:szCs w:val="24"/>
              </w:rPr>
              <w:t>record</w:t>
            </w:r>
          </w:p>
        </w:tc>
        <w:tc>
          <w:tcPr>
            <w:tcW w:w="1502" w:type="dxa"/>
          </w:tcPr>
          <w:p w14:paraId="65BFC64F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927B41F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335C08F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02909BC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1675EB1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2E4E57D2" w14:textId="77777777" w:rsidR="002A2BCB" w:rsidRPr="00B245FA" w:rsidRDefault="002A2BCB" w:rsidP="002A2BCB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A2BCB" w:rsidRPr="00B245FA" w14:paraId="24BF4E95" w14:textId="77777777" w:rsidTr="00D74F13">
        <w:tc>
          <w:tcPr>
            <w:tcW w:w="9016" w:type="dxa"/>
          </w:tcPr>
          <w:p w14:paraId="0E8BD036" w14:textId="55A0C26F" w:rsidR="002A2BCB" w:rsidRPr="00B245FA" w:rsidRDefault="002A2BCB" w:rsidP="00D74F13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A366EFD" wp14:editId="43077E17">
                  <wp:extent cx="461010" cy="667324"/>
                  <wp:effectExtent l="0" t="0" r="0" b="0"/>
                  <wp:docPr id="7" name="Picture 7" descr="50 Fantastic Ideas for Forest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50 Fantastic Ideas for Forest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0458" cy="6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B1FEA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Assessment: Give examples of what social and environmental skills were needed to participate in the activities.</w:t>
            </w:r>
            <w:r w:rsidR="00642E5B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Write out the instructions and plan for making a bird feeder.</w:t>
            </w:r>
            <w:r w:rsidR="001B1FEA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Create a planting diary and record sheet</w:t>
            </w:r>
            <w:r w:rsidR="002B6BC0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for different plant species and describe what seeds need to germinate.</w:t>
            </w:r>
          </w:p>
        </w:tc>
      </w:tr>
    </w:tbl>
    <w:p w14:paraId="5DDA5934" w14:textId="77777777" w:rsidR="002A7367" w:rsidRDefault="002A7367">
      <w:pPr>
        <w:rPr>
          <w:rFonts w:ascii="Verdana" w:hAnsi="Verdana"/>
          <w:b/>
          <w:bCs/>
          <w:sz w:val="24"/>
          <w:szCs w:val="24"/>
        </w:rPr>
      </w:pPr>
    </w:p>
    <w:p w14:paraId="59D43F6A" w14:textId="77777777" w:rsidR="001B0CDB" w:rsidRDefault="001B0CDB" w:rsidP="001B0CDB">
      <w:pPr>
        <w:rPr>
          <w:rFonts w:ascii="Verdana" w:hAnsi="Verdana"/>
          <w:color w:val="002060"/>
          <w:sz w:val="24"/>
          <w:szCs w:val="24"/>
        </w:rPr>
      </w:pPr>
    </w:p>
    <w:p w14:paraId="766F29B1" w14:textId="77777777" w:rsidR="005B34CD" w:rsidRPr="00014922" w:rsidRDefault="005B34CD" w:rsidP="0074569D">
      <w:pPr>
        <w:rPr>
          <w:sz w:val="32"/>
          <w:szCs w:val="32"/>
        </w:rPr>
      </w:pPr>
    </w:p>
    <w:sectPr w:rsidR="005B34CD" w:rsidRPr="00014922" w:rsidSect="001E61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57427"/>
    <w:rsid w:val="00091C42"/>
    <w:rsid w:val="000D1F7C"/>
    <w:rsid w:val="000E349C"/>
    <w:rsid w:val="00113275"/>
    <w:rsid w:val="00141470"/>
    <w:rsid w:val="00150D64"/>
    <w:rsid w:val="00152E58"/>
    <w:rsid w:val="001B080A"/>
    <w:rsid w:val="001B0CDB"/>
    <w:rsid w:val="001B1FEA"/>
    <w:rsid w:val="001E615B"/>
    <w:rsid w:val="00241770"/>
    <w:rsid w:val="002A2BCB"/>
    <w:rsid w:val="002A7367"/>
    <w:rsid w:val="002B6BC0"/>
    <w:rsid w:val="003144AD"/>
    <w:rsid w:val="004141AA"/>
    <w:rsid w:val="004212E6"/>
    <w:rsid w:val="0044451F"/>
    <w:rsid w:val="00445E42"/>
    <w:rsid w:val="00455F38"/>
    <w:rsid w:val="00461CCD"/>
    <w:rsid w:val="004E508E"/>
    <w:rsid w:val="005B34CD"/>
    <w:rsid w:val="005C2ADA"/>
    <w:rsid w:val="005C491C"/>
    <w:rsid w:val="00600D14"/>
    <w:rsid w:val="006012BB"/>
    <w:rsid w:val="00642E5B"/>
    <w:rsid w:val="006A6EEC"/>
    <w:rsid w:val="006E3556"/>
    <w:rsid w:val="0074569D"/>
    <w:rsid w:val="00773CFD"/>
    <w:rsid w:val="00783A14"/>
    <w:rsid w:val="007E5C02"/>
    <w:rsid w:val="0082039C"/>
    <w:rsid w:val="00825AD5"/>
    <w:rsid w:val="008835EB"/>
    <w:rsid w:val="008D477B"/>
    <w:rsid w:val="008F6C26"/>
    <w:rsid w:val="00920585"/>
    <w:rsid w:val="009352F5"/>
    <w:rsid w:val="009D0BFB"/>
    <w:rsid w:val="00A64F1E"/>
    <w:rsid w:val="00AD03F7"/>
    <w:rsid w:val="00AF4C1A"/>
    <w:rsid w:val="00B00A2E"/>
    <w:rsid w:val="00B245FA"/>
    <w:rsid w:val="00B71289"/>
    <w:rsid w:val="00C20CB3"/>
    <w:rsid w:val="00C3725F"/>
    <w:rsid w:val="00C4516B"/>
    <w:rsid w:val="00C87B17"/>
    <w:rsid w:val="00C9000C"/>
    <w:rsid w:val="00C96B26"/>
    <w:rsid w:val="00CD4D82"/>
    <w:rsid w:val="00CD7EAA"/>
    <w:rsid w:val="00D008D5"/>
    <w:rsid w:val="00D76A23"/>
    <w:rsid w:val="00D80643"/>
    <w:rsid w:val="00D944D3"/>
    <w:rsid w:val="00DA78E4"/>
    <w:rsid w:val="00DF0323"/>
    <w:rsid w:val="00E07FDF"/>
    <w:rsid w:val="00E2643B"/>
    <w:rsid w:val="00E619DD"/>
    <w:rsid w:val="00E845BE"/>
    <w:rsid w:val="00EF228C"/>
    <w:rsid w:val="00EF71F1"/>
    <w:rsid w:val="00F04698"/>
    <w:rsid w:val="00F24270"/>
    <w:rsid w:val="00F44C54"/>
    <w:rsid w:val="00FB28D3"/>
    <w:rsid w:val="00FC08A0"/>
    <w:rsid w:val="016A4476"/>
    <w:rsid w:val="02F9EE6D"/>
    <w:rsid w:val="0416597B"/>
    <w:rsid w:val="0CF40E0E"/>
    <w:rsid w:val="0DDD9F12"/>
    <w:rsid w:val="12A9FE56"/>
    <w:rsid w:val="16DDD8E9"/>
    <w:rsid w:val="251C5F9A"/>
    <w:rsid w:val="2B40FBD7"/>
    <w:rsid w:val="2CCFDD0A"/>
    <w:rsid w:val="2D2CA698"/>
    <w:rsid w:val="3741A06F"/>
    <w:rsid w:val="3857A9A0"/>
    <w:rsid w:val="3D57E057"/>
    <w:rsid w:val="3FADE9BB"/>
    <w:rsid w:val="492D917E"/>
    <w:rsid w:val="4B04DBCF"/>
    <w:rsid w:val="4B385BAE"/>
    <w:rsid w:val="4BCF90FC"/>
    <w:rsid w:val="4C1A4379"/>
    <w:rsid w:val="4EF72F7E"/>
    <w:rsid w:val="5295AF77"/>
    <w:rsid w:val="52F17804"/>
    <w:rsid w:val="59A98DCE"/>
    <w:rsid w:val="5F35C86D"/>
    <w:rsid w:val="64CFB9A5"/>
    <w:rsid w:val="65A4D7E0"/>
    <w:rsid w:val="65B3C395"/>
    <w:rsid w:val="67C19527"/>
    <w:rsid w:val="6C42E74D"/>
    <w:rsid w:val="7AFFB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008D5"/>
    <w:rPr>
      <w:b/>
      <w:bCs/>
    </w:rPr>
  </w:style>
  <w:style w:type="character" w:styleId="Emphasis">
    <w:name w:val="Emphasis"/>
    <w:basedOn w:val="DefaultParagraphFont"/>
    <w:uiPriority w:val="20"/>
    <w:qFormat/>
    <w:rsid w:val="00D008D5"/>
    <w:rPr>
      <w:i/>
      <w:iCs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1B0CDB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1B0CDB"/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141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41A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D4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9000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6543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4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9B64378AF50A40B136618DC477949C" ma:contentTypeVersion="13" ma:contentTypeDescription="Create a new document." ma:contentTypeScope="" ma:versionID="65341c6b059aedae45797eabd5ac8ebc">
  <xsd:schema xmlns:xsd="http://www.w3.org/2001/XMLSchema" xmlns:xs="http://www.w3.org/2001/XMLSchema" xmlns:p="http://schemas.microsoft.com/office/2006/metadata/properties" xmlns:ns3="51a81a6a-083f-482c-b11e-6cf3e9eb2885" targetNamespace="http://schemas.microsoft.com/office/2006/metadata/properties" ma:root="true" ma:fieldsID="5bef82c5b29bf9866de5ad6918f8fdcd" ns3:_="">
    <xsd:import namespace="51a81a6a-083f-482c-b11e-6cf3e9eb288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LengthInSecond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a81a6a-083f-482c-b11e-6cf3e9eb28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1a81a6a-083f-482c-b11e-6cf3e9eb288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845DC02-2F46-4994-A2AA-6F309374EA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a81a6a-083f-482c-b11e-6cf3e9eb28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5475D04-0EF9-4C5B-9B9B-FA57D1EE4187}">
  <ds:schemaRefs>
    <ds:schemaRef ds:uri="51a81a6a-083f-482c-b11e-6cf3e9eb2885"/>
    <ds:schemaRef ds:uri="http://www.w3.org/XML/1998/namespace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dcmitype/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1F9E0D0D-2643-4A3E-94FB-3ABB3AEB603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4</cp:revision>
  <cp:lastPrinted>2025-05-06T11:23:00Z</cp:lastPrinted>
  <dcterms:created xsi:type="dcterms:W3CDTF">2025-04-24T20:15:00Z</dcterms:created>
  <dcterms:modified xsi:type="dcterms:W3CDTF">2025-05-06T13:04:00Z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0x010100489B64378AF50A40B136618DC477949C</vt:lpwstr>
  </property>
</Properties>
</file>