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B245FA" w:rsidRPr="00B245FA" w14:paraId="2A531455" w14:textId="77777777" w:rsidTr="00B245FA">
        <w:trPr>
          <w:trHeight w:val="557"/>
        </w:trPr>
        <w:tc>
          <w:tcPr>
            <w:tcW w:w="3210" w:type="dxa"/>
            <w:gridSpan w:val="3"/>
          </w:tcPr>
          <w:p w14:paraId="0FAFA822" w14:textId="79FBDECD" w:rsid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EB6115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462BEC">
              <w:rPr>
                <w:rFonts w:ascii="Verdana" w:hAnsi="Verdana"/>
                <w:b/>
                <w:bCs/>
                <w:sz w:val="24"/>
                <w:szCs w:val="24"/>
              </w:rPr>
              <w:t>WR03</w:t>
            </w:r>
          </w:p>
          <w:p w14:paraId="056BEAE1" w14:textId="47C78EAA" w:rsidR="0067406A" w:rsidRPr="00B245FA" w:rsidRDefault="0067406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  <w:tc>
          <w:tcPr>
            <w:tcW w:w="2956" w:type="dxa"/>
          </w:tcPr>
          <w:p w14:paraId="091719B4" w14:textId="77777777" w:rsidR="0067406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</w:p>
          <w:p w14:paraId="181E5C95" w14:textId="065735D3" w:rsidR="00D55147" w:rsidRPr="00B245FA" w:rsidRDefault="00EB6115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Health and Fitness</w:t>
            </w:r>
          </w:p>
        </w:tc>
        <w:tc>
          <w:tcPr>
            <w:tcW w:w="2901" w:type="dxa"/>
          </w:tcPr>
          <w:p w14:paraId="5FD2855C" w14:textId="6695E4C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D4773F">
              <w:rPr>
                <w:rFonts w:ascii="Verdana" w:hAnsi="Verdana"/>
                <w:b/>
                <w:bCs/>
                <w:sz w:val="24"/>
                <w:szCs w:val="24"/>
              </w:rPr>
              <w:t>3</w:t>
            </w:r>
          </w:p>
        </w:tc>
      </w:tr>
      <w:tr w:rsidR="00B245FA" w:rsidRPr="00B245FA" w14:paraId="736F6FB1" w14:textId="77777777" w:rsidTr="00B245FA">
        <w:trPr>
          <w:trHeight w:val="412"/>
        </w:trPr>
        <w:tc>
          <w:tcPr>
            <w:tcW w:w="1414" w:type="dxa"/>
            <w:gridSpan w:val="2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3A01D5AF" w14:textId="57BC1C6E" w:rsidR="00B245FA" w:rsidRPr="00B245FA" w:rsidRDefault="00462BEC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Ozlem</w:t>
            </w:r>
          </w:p>
        </w:tc>
      </w:tr>
      <w:tr w:rsidR="00B245FA" w:rsidRPr="00B245FA" w14:paraId="0B0B2711" w14:textId="77777777" w:rsidTr="00B245FA">
        <w:trPr>
          <w:trHeight w:val="500"/>
        </w:trPr>
        <w:tc>
          <w:tcPr>
            <w:tcW w:w="9067" w:type="dxa"/>
            <w:gridSpan w:val="5"/>
          </w:tcPr>
          <w:p w14:paraId="151CC055" w14:textId="1892E656" w:rsidR="00B245FA" w:rsidRP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Curriculum</w:t>
            </w:r>
            <w:r w:rsidR="0067406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: </w:t>
            </w:r>
            <w:r w:rsidR="000E10AB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Secondary Ready Fundamentals</w:t>
            </w:r>
          </w:p>
        </w:tc>
      </w:tr>
      <w:tr w:rsidR="00B245FA" w:rsidRPr="00B245FA" w14:paraId="351A68E2" w14:textId="77777777" w:rsidTr="00B245FA">
        <w:trPr>
          <w:trHeight w:val="500"/>
        </w:trPr>
        <w:tc>
          <w:tcPr>
            <w:tcW w:w="9067" w:type="dxa"/>
            <w:gridSpan w:val="5"/>
          </w:tcPr>
          <w:p w14:paraId="5F755E37" w14:textId="09C48BA0" w:rsid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</w:t>
            </w:r>
            <w:r w:rsidR="00D4773F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3</w:t>
            </w: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focus: </w:t>
            </w:r>
          </w:p>
          <w:p w14:paraId="64D03754" w14:textId="307560AA" w:rsidR="00EB6115" w:rsidRPr="0015002B" w:rsidRDefault="00EB6115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15002B">
              <w:rPr>
                <w:rFonts w:ascii="Verdana" w:hAnsi="Verdana"/>
                <w:color w:val="002060"/>
                <w:sz w:val="24"/>
                <w:szCs w:val="24"/>
              </w:rPr>
              <w:t>Fitness</w:t>
            </w:r>
            <w:r w:rsidR="0015002B" w:rsidRPr="0015002B">
              <w:rPr>
                <w:rFonts w:ascii="Verdana" w:hAnsi="Verdana"/>
                <w:color w:val="002060"/>
                <w:sz w:val="24"/>
                <w:szCs w:val="24"/>
              </w:rPr>
              <w:t xml:space="preserve"> and Introduction to</w:t>
            </w:r>
            <w:r w:rsidR="008A5A3A">
              <w:rPr>
                <w:rFonts w:ascii="Verdana" w:hAnsi="Verdana"/>
                <w:color w:val="002060"/>
                <w:sz w:val="24"/>
                <w:szCs w:val="24"/>
              </w:rPr>
              <w:t xml:space="preserve"> </w:t>
            </w:r>
            <w:r w:rsidR="0015002B" w:rsidRPr="0015002B">
              <w:rPr>
                <w:rFonts w:ascii="Verdana" w:hAnsi="Verdana"/>
                <w:color w:val="002060"/>
                <w:sz w:val="24"/>
                <w:szCs w:val="24"/>
              </w:rPr>
              <w:t>Football</w:t>
            </w:r>
          </w:p>
          <w:p w14:paraId="38AE5013" w14:textId="77777777" w:rsidR="0015002B" w:rsidRPr="0015002B" w:rsidRDefault="0015002B" w:rsidP="00721B3B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  <w:p w14:paraId="01FCC5E8" w14:textId="14EBE49E" w:rsidR="00721B3B" w:rsidRPr="0015002B" w:rsidRDefault="00721B3B" w:rsidP="00721B3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15002B">
              <w:rPr>
                <w:rFonts w:ascii="Verdana" w:hAnsi="Verdana"/>
                <w:color w:val="002060"/>
                <w:sz w:val="24"/>
                <w:szCs w:val="24"/>
              </w:rPr>
              <w:t xml:space="preserve">We will introduce the students to Health and Fitness through walking activities and increase </w:t>
            </w:r>
            <w:r w:rsidR="0015002B" w:rsidRPr="0015002B">
              <w:rPr>
                <w:rFonts w:ascii="Verdana" w:hAnsi="Verdana"/>
                <w:color w:val="002060"/>
                <w:sz w:val="24"/>
                <w:szCs w:val="24"/>
              </w:rPr>
              <w:t xml:space="preserve">awareness of changes to the body before, during and after exercise. </w:t>
            </w:r>
          </w:p>
          <w:p w14:paraId="2E1C761C" w14:textId="77777777" w:rsidR="0015002B" w:rsidRPr="0015002B" w:rsidRDefault="0015002B" w:rsidP="00721B3B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  <w:p w14:paraId="37C508BB" w14:textId="5ADD1D5B" w:rsidR="0015002B" w:rsidRPr="0015002B" w:rsidRDefault="0015002B" w:rsidP="00721B3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15002B">
              <w:rPr>
                <w:rFonts w:ascii="Verdana" w:hAnsi="Verdana"/>
                <w:color w:val="002060"/>
                <w:sz w:val="24"/>
                <w:szCs w:val="24"/>
              </w:rPr>
              <w:t>Students will be introduced to Football,</w:t>
            </w:r>
            <w:r w:rsidR="008A5A3A">
              <w:rPr>
                <w:rFonts w:ascii="Verdana" w:hAnsi="Verdana"/>
                <w:color w:val="002060"/>
                <w:sz w:val="24"/>
                <w:szCs w:val="24"/>
              </w:rPr>
              <w:t xml:space="preserve"> athletics and striking and </w:t>
            </w:r>
            <w:proofErr w:type="gramStart"/>
            <w:r w:rsidR="008A5A3A">
              <w:rPr>
                <w:rFonts w:ascii="Verdana" w:hAnsi="Verdana"/>
                <w:color w:val="002060"/>
                <w:sz w:val="24"/>
                <w:szCs w:val="24"/>
              </w:rPr>
              <w:t xml:space="preserve">fielding </w:t>
            </w:r>
            <w:r w:rsidRPr="0015002B">
              <w:rPr>
                <w:rFonts w:ascii="Verdana" w:hAnsi="Verdana"/>
                <w:color w:val="002060"/>
                <w:sz w:val="24"/>
                <w:szCs w:val="24"/>
              </w:rPr>
              <w:t xml:space="preserve"> practising</w:t>
            </w:r>
            <w:proofErr w:type="gramEnd"/>
            <w:r w:rsidRPr="0015002B">
              <w:rPr>
                <w:rFonts w:ascii="Verdana" w:hAnsi="Verdana"/>
                <w:color w:val="002060"/>
                <w:sz w:val="24"/>
                <w:szCs w:val="24"/>
              </w:rPr>
              <w:t xml:space="preserve"> ball control, passing and team work skills with peers. </w:t>
            </w:r>
          </w:p>
          <w:p w14:paraId="45E674C4" w14:textId="66BB3AA0" w:rsidR="0015002B" w:rsidRPr="00B245FA" w:rsidRDefault="0015002B" w:rsidP="00721B3B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67406A" w:rsidRPr="00B245FA" w14:paraId="358C24DA" w14:textId="77777777" w:rsidTr="00B245FA">
        <w:trPr>
          <w:trHeight w:val="537"/>
        </w:trPr>
        <w:tc>
          <w:tcPr>
            <w:tcW w:w="1001" w:type="dxa"/>
          </w:tcPr>
          <w:p w14:paraId="51366C3C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</w:tcPr>
          <w:p w14:paraId="7BA128D4" w14:textId="18E745B2" w:rsidR="0067406A" w:rsidRPr="0015002B" w:rsidRDefault="00AF7768" w:rsidP="0067406A">
            <w:pPr>
              <w:rPr>
                <w:sz w:val="28"/>
                <w:szCs w:val="28"/>
              </w:rPr>
            </w:pPr>
            <w:r w:rsidRPr="0015002B">
              <w:rPr>
                <w:sz w:val="28"/>
                <w:szCs w:val="28"/>
              </w:rPr>
              <w:t>.</w:t>
            </w:r>
            <w:r w:rsidR="005F247C" w:rsidRPr="0015002B">
              <w:rPr>
                <w:sz w:val="28"/>
                <w:szCs w:val="28"/>
              </w:rPr>
              <w:t xml:space="preserve"> </w:t>
            </w:r>
          </w:p>
          <w:p w14:paraId="2FE3143D" w14:textId="0317673E" w:rsidR="0067406A" w:rsidRPr="0015002B" w:rsidRDefault="00EB6115" w:rsidP="0067406A">
            <w:pPr>
              <w:rPr>
                <w:rFonts w:ascii="Verdana" w:hAnsi="Verdana" w:cstheme="minorHAnsi"/>
                <w:sz w:val="24"/>
                <w:szCs w:val="24"/>
              </w:rPr>
            </w:pPr>
            <w:r w:rsidRPr="0015002B">
              <w:rPr>
                <w:rFonts w:ascii="Verdana" w:hAnsi="Verdana" w:cstheme="minorHAnsi"/>
                <w:sz w:val="24"/>
                <w:szCs w:val="24"/>
              </w:rPr>
              <w:t xml:space="preserve">To be </w:t>
            </w:r>
            <w:r w:rsidR="00D4773F">
              <w:rPr>
                <w:rFonts w:ascii="Verdana" w:hAnsi="Verdana" w:cstheme="minorHAnsi"/>
                <w:sz w:val="24"/>
                <w:szCs w:val="24"/>
              </w:rPr>
              <w:t>able to share ideas in a small group</w:t>
            </w:r>
          </w:p>
        </w:tc>
      </w:tr>
      <w:tr w:rsidR="0067406A" w:rsidRPr="00B245FA" w14:paraId="73FCEE28" w14:textId="77777777" w:rsidTr="00B245FA">
        <w:trPr>
          <w:trHeight w:val="537"/>
        </w:trPr>
        <w:tc>
          <w:tcPr>
            <w:tcW w:w="1001" w:type="dxa"/>
          </w:tcPr>
          <w:p w14:paraId="5C6E9DFA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14:paraId="1AAF7769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4933C84C" w14:textId="77777777" w:rsidR="0067406A" w:rsidRPr="0015002B" w:rsidRDefault="0067406A" w:rsidP="0067406A">
            <w:pPr>
              <w:rPr>
                <w:rFonts w:ascii="Verdana" w:hAnsi="Verdana" w:cstheme="minorHAnsi"/>
                <w:sz w:val="24"/>
                <w:szCs w:val="24"/>
              </w:rPr>
            </w:pPr>
          </w:p>
          <w:p w14:paraId="5884A6B9" w14:textId="2CDED557" w:rsidR="00EB6115" w:rsidRPr="0015002B" w:rsidRDefault="00D4773F" w:rsidP="0067406A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>To be able to work with others in a positive way</w:t>
            </w:r>
          </w:p>
        </w:tc>
      </w:tr>
      <w:tr w:rsidR="0067406A" w:rsidRPr="00B245FA" w14:paraId="4E0D80F6" w14:textId="77777777" w:rsidTr="00B245FA">
        <w:trPr>
          <w:trHeight w:val="537"/>
        </w:trPr>
        <w:tc>
          <w:tcPr>
            <w:tcW w:w="1001" w:type="dxa"/>
          </w:tcPr>
          <w:p w14:paraId="49496466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  <w:p w14:paraId="1F9D7E3D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596B6520" w14:textId="77777777" w:rsidR="0067406A" w:rsidRPr="0015002B" w:rsidRDefault="0067406A" w:rsidP="00C83ED3">
            <w:pPr>
              <w:rPr>
                <w:rFonts w:ascii="Verdana" w:hAnsi="Verdana" w:cstheme="minorHAnsi"/>
                <w:sz w:val="24"/>
                <w:szCs w:val="24"/>
              </w:rPr>
            </w:pPr>
          </w:p>
          <w:p w14:paraId="7800B430" w14:textId="57A82B07" w:rsidR="00EB6115" w:rsidRPr="0015002B" w:rsidRDefault="00D4773F" w:rsidP="00C83ED3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 xml:space="preserve">To </w:t>
            </w:r>
            <w:r w:rsidR="008A5A3A">
              <w:rPr>
                <w:rFonts w:ascii="Verdana" w:hAnsi="Verdana" w:cstheme="minorHAnsi"/>
                <w:sz w:val="24"/>
                <w:szCs w:val="24"/>
              </w:rPr>
              <w:t xml:space="preserve">observe and practise one component of fitness agility skill </w:t>
            </w:r>
            <w:proofErr w:type="spellStart"/>
            <w:r w:rsidR="008A5A3A">
              <w:rPr>
                <w:rFonts w:ascii="Verdana" w:hAnsi="Verdana" w:cstheme="minorHAnsi"/>
                <w:sz w:val="24"/>
                <w:szCs w:val="24"/>
              </w:rPr>
              <w:t>eg</w:t>
            </w:r>
            <w:proofErr w:type="spellEnd"/>
            <w:r w:rsidR="008A5A3A">
              <w:rPr>
                <w:rFonts w:ascii="Verdana" w:hAnsi="Verdana" w:cstheme="minorHAnsi"/>
                <w:sz w:val="24"/>
                <w:szCs w:val="24"/>
              </w:rPr>
              <w:t xml:space="preserve">, jump, </w:t>
            </w:r>
            <w:r w:rsidR="00FA7336">
              <w:rPr>
                <w:rFonts w:ascii="Verdana" w:hAnsi="Verdana" w:cstheme="minorHAnsi"/>
                <w:sz w:val="24"/>
                <w:szCs w:val="24"/>
              </w:rPr>
              <w:t xml:space="preserve">run, </w:t>
            </w:r>
            <w:r w:rsidR="008A5A3A">
              <w:rPr>
                <w:rFonts w:ascii="Verdana" w:hAnsi="Verdana" w:cstheme="minorHAnsi"/>
                <w:sz w:val="24"/>
                <w:szCs w:val="24"/>
              </w:rPr>
              <w:t>stretch</w:t>
            </w:r>
            <w:r w:rsidR="00FA7336">
              <w:rPr>
                <w:rFonts w:ascii="Verdana" w:hAnsi="Verdana" w:cstheme="minorHAnsi"/>
                <w:sz w:val="24"/>
                <w:szCs w:val="24"/>
              </w:rPr>
              <w:t>.</w:t>
            </w:r>
          </w:p>
        </w:tc>
      </w:tr>
      <w:tr w:rsidR="0067406A" w:rsidRPr="00B245FA" w14:paraId="5F8539E1" w14:textId="77777777" w:rsidTr="00B245FA">
        <w:trPr>
          <w:trHeight w:val="537"/>
        </w:trPr>
        <w:tc>
          <w:tcPr>
            <w:tcW w:w="1001" w:type="dxa"/>
          </w:tcPr>
          <w:p w14:paraId="77192A04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</w:tcPr>
          <w:p w14:paraId="1B6DD4B1" w14:textId="7E803325" w:rsidR="00EB6115" w:rsidRPr="0015002B" w:rsidRDefault="008A5A3A" w:rsidP="0067406A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>To measure the steps and distance in a planned walk</w:t>
            </w:r>
          </w:p>
        </w:tc>
      </w:tr>
      <w:tr w:rsidR="0067406A" w:rsidRPr="00B245FA" w14:paraId="5F8F9DF1" w14:textId="77777777" w:rsidTr="00B245FA">
        <w:trPr>
          <w:trHeight w:val="537"/>
        </w:trPr>
        <w:tc>
          <w:tcPr>
            <w:tcW w:w="1001" w:type="dxa"/>
          </w:tcPr>
          <w:p w14:paraId="150A53B1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</w:tcPr>
          <w:p w14:paraId="483976CE" w14:textId="107145FB" w:rsidR="00EB6115" w:rsidRPr="0015002B" w:rsidRDefault="008A5A3A" w:rsidP="00C83ED3">
            <w:pPr>
              <w:rPr>
                <w:rFonts w:ascii="Verdana" w:hAnsi="Verdana" w:cstheme="minorHAnsi"/>
                <w:sz w:val="24"/>
                <w:szCs w:val="24"/>
              </w:rPr>
            </w:pPr>
            <w:r w:rsidRPr="0015002B">
              <w:rPr>
                <w:rFonts w:ascii="Verdana" w:hAnsi="Verdana" w:cstheme="minorHAnsi"/>
                <w:sz w:val="24"/>
                <w:szCs w:val="24"/>
              </w:rPr>
              <w:t>To demonstrate effective passing of the ball in football</w:t>
            </w:r>
          </w:p>
        </w:tc>
      </w:tr>
      <w:tr w:rsidR="0067406A" w:rsidRPr="00B245FA" w14:paraId="6E33B8A5" w14:textId="77777777" w:rsidTr="00B245FA">
        <w:trPr>
          <w:trHeight w:val="537"/>
        </w:trPr>
        <w:tc>
          <w:tcPr>
            <w:tcW w:w="1001" w:type="dxa"/>
          </w:tcPr>
          <w:p w14:paraId="23AB0FFA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</w:tcPr>
          <w:p w14:paraId="07CE2990" w14:textId="61309F9D" w:rsidR="00683775" w:rsidRPr="0015002B" w:rsidRDefault="008A5A3A" w:rsidP="0067406A">
            <w:pPr>
              <w:rPr>
                <w:rFonts w:ascii="Verdana" w:hAnsi="Verdana" w:cstheme="minorHAnsi"/>
                <w:sz w:val="24"/>
                <w:szCs w:val="24"/>
              </w:rPr>
            </w:pPr>
            <w:r w:rsidRPr="0015002B">
              <w:rPr>
                <w:rFonts w:ascii="Verdana" w:hAnsi="Verdana" w:cstheme="minorHAnsi"/>
                <w:sz w:val="24"/>
                <w:szCs w:val="24"/>
              </w:rPr>
              <w:t>To demonstrate the ability to receive and control the ball in football</w:t>
            </w:r>
          </w:p>
          <w:p w14:paraId="7490B319" w14:textId="24BA0C29" w:rsidR="00EB6115" w:rsidRPr="0015002B" w:rsidRDefault="00EB6115" w:rsidP="0067406A">
            <w:pPr>
              <w:rPr>
                <w:rFonts w:ascii="Verdana" w:hAnsi="Verdana" w:cstheme="minorHAnsi"/>
                <w:sz w:val="24"/>
                <w:szCs w:val="24"/>
              </w:rPr>
            </w:pPr>
          </w:p>
        </w:tc>
      </w:tr>
      <w:tr w:rsidR="0067406A" w:rsidRPr="00B245FA" w14:paraId="604C67E2" w14:textId="77777777" w:rsidTr="00B245FA">
        <w:trPr>
          <w:trHeight w:val="537"/>
        </w:trPr>
        <w:tc>
          <w:tcPr>
            <w:tcW w:w="1001" w:type="dxa"/>
          </w:tcPr>
          <w:p w14:paraId="513F87CE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</w:tcPr>
          <w:p w14:paraId="0D49B90A" w14:textId="23E45209" w:rsidR="00EB6115" w:rsidRPr="00BF5B44" w:rsidRDefault="008A5A3A" w:rsidP="0067406A">
            <w:pPr>
              <w:rPr>
                <w:rFonts w:ascii="Verdana" w:hAnsi="Verdana" w:cstheme="minorHAnsi"/>
                <w:sz w:val="24"/>
                <w:szCs w:val="24"/>
              </w:rPr>
            </w:pPr>
            <w:r w:rsidRPr="00BF5B44">
              <w:rPr>
                <w:rFonts w:ascii="Verdana" w:hAnsi="Verdana" w:cstheme="minorHAnsi"/>
              </w:rPr>
              <w:t>To participate in simple game situation in football</w:t>
            </w:r>
          </w:p>
        </w:tc>
      </w:tr>
      <w:tr w:rsidR="0067406A" w:rsidRPr="00B245FA" w14:paraId="7E3033AF" w14:textId="77777777" w:rsidTr="00B245FA">
        <w:trPr>
          <w:trHeight w:val="537"/>
        </w:trPr>
        <w:tc>
          <w:tcPr>
            <w:tcW w:w="1001" w:type="dxa"/>
          </w:tcPr>
          <w:p w14:paraId="6E3A2C3B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</w:tcPr>
          <w:p w14:paraId="48BFB930" w14:textId="5B4FAF4B" w:rsidR="00EB6115" w:rsidRPr="00BF5B44" w:rsidRDefault="008A5A3A" w:rsidP="0067406A">
            <w:pPr>
              <w:pStyle w:val="Default"/>
              <w:rPr>
                <w:rFonts w:ascii="Verdana" w:hAnsi="Verdana" w:cstheme="minorHAnsi"/>
                <w:color w:val="auto"/>
              </w:rPr>
            </w:pPr>
            <w:r w:rsidRPr="00BF5B44">
              <w:rPr>
                <w:rFonts w:ascii="Verdana" w:hAnsi="Verdana" w:cstheme="minorHAnsi"/>
                <w:color w:val="auto"/>
              </w:rPr>
              <w:t xml:space="preserve">To use an underarm and overarm throw </w:t>
            </w:r>
          </w:p>
        </w:tc>
      </w:tr>
      <w:tr w:rsidR="0067406A" w:rsidRPr="00B245FA" w14:paraId="23CC12AA" w14:textId="77777777" w:rsidTr="00B245FA">
        <w:trPr>
          <w:trHeight w:val="537"/>
        </w:trPr>
        <w:tc>
          <w:tcPr>
            <w:tcW w:w="1001" w:type="dxa"/>
          </w:tcPr>
          <w:p w14:paraId="1A3BCB32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</w:tcPr>
          <w:p w14:paraId="02EEF224" w14:textId="24542367" w:rsidR="00EB6115" w:rsidRPr="00BF5B44" w:rsidRDefault="008A5A3A" w:rsidP="006F3E58">
            <w:pPr>
              <w:rPr>
                <w:rFonts w:ascii="Verdana" w:hAnsi="Verdana" w:cstheme="minorHAnsi"/>
                <w:sz w:val="24"/>
                <w:szCs w:val="24"/>
              </w:rPr>
            </w:pPr>
            <w:r w:rsidRPr="00BF5B44">
              <w:rPr>
                <w:rFonts w:ascii="Verdana" w:hAnsi="Verdana" w:cstheme="minorHAnsi"/>
                <w:sz w:val="24"/>
                <w:szCs w:val="24"/>
              </w:rPr>
              <w:t>To participate in a simple throwing and catching game</w:t>
            </w:r>
          </w:p>
        </w:tc>
      </w:tr>
      <w:tr w:rsidR="0067406A" w:rsidRPr="00B245FA" w14:paraId="76BC0C43" w14:textId="77777777" w:rsidTr="00B245FA">
        <w:trPr>
          <w:trHeight w:val="537"/>
        </w:trPr>
        <w:tc>
          <w:tcPr>
            <w:tcW w:w="1001" w:type="dxa"/>
          </w:tcPr>
          <w:p w14:paraId="66F4D774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10</w:t>
            </w:r>
          </w:p>
        </w:tc>
        <w:tc>
          <w:tcPr>
            <w:tcW w:w="8066" w:type="dxa"/>
            <w:gridSpan w:val="4"/>
          </w:tcPr>
          <w:p w14:paraId="0C455D7A" w14:textId="5A95F4E5" w:rsidR="0067406A" w:rsidRPr="00BF5B44" w:rsidRDefault="008A5A3A" w:rsidP="0067406A">
            <w:pPr>
              <w:rPr>
                <w:rFonts w:ascii="Verdana" w:hAnsi="Verdana" w:cstheme="minorHAnsi"/>
                <w:sz w:val="24"/>
                <w:szCs w:val="24"/>
              </w:rPr>
            </w:pPr>
            <w:r w:rsidRPr="00BF5B44">
              <w:rPr>
                <w:rFonts w:ascii="Verdana" w:hAnsi="Verdana" w:cstheme="minorHAnsi"/>
                <w:sz w:val="24"/>
                <w:szCs w:val="24"/>
              </w:rPr>
              <w:t>To observe how to hold a cricket or rounders bat correctly</w:t>
            </w:r>
          </w:p>
          <w:p w14:paraId="59FA69DC" w14:textId="3D815CF9" w:rsidR="00EB6115" w:rsidRPr="00BF5B44" w:rsidRDefault="00EB6115" w:rsidP="0067406A">
            <w:pPr>
              <w:rPr>
                <w:rFonts w:ascii="Verdana" w:hAnsi="Verdana" w:cstheme="minorHAnsi"/>
                <w:sz w:val="24"/>
                <w:szCs w:val="24"/>
              </w:rPr>
            </w:pPr>
          </w:p>
        </w:tc>
      </w:tr>
      <w:tr w:rsidR="00BF5B44" w:rsidRPr="00B245FA" w14:paraId="1A780FD7" w14:textId="77777777" w:rsidTr="00B245FA">
        <w:trPr>
          <w:trHeight w:val="537"/>
        </w:trPr>
        <w:tc>
          <w:tcPr>
            <w:tcW w:w="1001" w:type="dxa"/>
          </w:tcPr>
          <w:p w14:paraId="1E1B911B" w14:textId="420C2788" w:rsidR="00BF5B44" w:rsidRPr="00B245FA" w:rsidRDefault="00BF5B44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11</w:t>
            </w:r>
          </w:p>
        </w:tc>
        <w:tc>
          <w:tcPr>
            <w:tcW w:w="8066" w:type="dxa"/>
            <w:gridSpan w:val="4"/>
          </w:tcPr>
          <w:p w14:paraId="229A749A" w14:textId="0EDB8475" w:rsidR="00BF5B44" w:rsidRPr="00BF5B44" w:rsidRDefault="00BF5B44" w:rsidP="0067406A">
            <w:pPr>
              <w:rPr>
                <w:rFonts w:ascii="Verdana" w:hAnsi="Verdana" w:cstheme="minorHAnsi"/>
                <w:sz w:val="24"/>
                <w:szCs w:val="24"/>
              </w:rPr>
            </w:pPr>
            <w:r w:rsidRPr="00BF5B44">
              <w:rPr>
                <w:rFonts w:ascii="Verdana" w:hAnsi="Verdana" w:cstheme="minorHAnsi"/>
                <w:sz w:val="24"/>
                <w:szCs w:val="24"/>
              </w:rPr>
              <w:t xml:space="preserve">To observe and participate in a team game. </w:t>
            </w:r>
          </w:p>
        </w:tc>
      </w:tr>
    </w:tbl>
    <w:p w14:paraId="4D50AA4D" w14:textId="61C8DFF4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90"/>
        <w:gridCol w:w="1542"/>
        <w:gridCol w:w="1496"/>
        <w:gridCol w:w="1493"/>
        <w:gridCol w:w="1496"/>
        <w:gridCol w:w="1499"/>
      </w:tblGrid>
      <w:tr w:rsidR="00B245FA" w:rsidRPr="00B245FA" w14:paraId="56E7C716" w14:textId="77777777" w:rsidTr="006642C6">
        <w:tc>
          <w:tcPr>
            <w:tcW w:w="1490" w:type="dxa"/>
          </w:tcPr>
          <w:p w14:paraId="3ED141E8" w14:textId="084ADE23" w:rsidR="00920585" w:rsidRPr="00B245FA" w:rsidRDefault="00EB611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Heart rate</w:t>
            </w:r>
          </w:p>
        </w:tc>
        <w:tc>
          <w:tcPr>
            <w:tcW w:w="1542" w:type="dxa"/>
          </w:tcPr>
          <w:p w14:paraId="7CDA4861" w14:textId="49CC1EE5" w:rsidR="00920585" w:rsidRPr="00B245FA" w:rsidRDefault="00EB611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pulse</w:t>
            </w:r>
          </w:p>
        </w:tc>
        <w:tc>
          <w:tcPr>
            <w:tcW w:w="1496" w:type="dxa"/>
          </w:tcPr>
          <w:p w14:paraId="5D17AF0B" w14:textId="35B01624" w:rsidR="00920585" w:rsidRPr="00B245FA" w:rsidRDefault="00EB611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participate</w:t>
            </w:r>
          </w:p>
        </w:tc>
        <w:tc>
          <w:tcPr>
            <w:tcW w:w="1493" w:type="dxa"/>
          </w:tcPr>
          <w:p w14:paraId="70A311EF" w14:textId="1B269FDF" w:rsidR="00920585" w:rsidRPr="00B245FA" w:rsidRDefault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monitor</w:t>
            </w:r>
          </w:p>
        </w:tc>
        <w:tc>
          <w:tcPr>
            <w:tcW w:w="1496" w:type="dxa"/>
          </w:tcPr>
          <w:p w14:paraId="3AF3EEF7" w14:textId="41F6A702" w:rsidR="00920585" w:rsidRPr="00B245FA" w:rsidRDefault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nutrition</w:t>
            </w:r>
          </w:p>
        </w:tc>
        <w:tc>
          <w:tcPr>
            <w:tcW w:w="1499" w:type="dxa"/>
          </w:tcPr>
          <w:p w14:paraId="3B235E5C" w14:textId="5C6A22B7" w:rsidR="00920585" w:rsidRPr="00B245FA" w:rsidRDefault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wellbeing</w:t>
            </w:r>
          </w:p>
        </w:tc>
      </w:tr>
      <w:tr w:rsidR="00B245FA" w:rsidRPr="00B245FA" w14:paraId="5DC8C621" w14:textId="77777777" w:rsidTr="006642C6">
        <w:tc>
          <w:tcPr>
            <w:tcW w:w="1490" w:type="dxa"/>
          </w:tcPr>
          <w:p w14:paraId="14CD84C4" w14:textId="3625E851" w:rsidR="00920585" w:rsidRPr="00B245FA" w:rsidRDefault="0015002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pass</w:t>
            </w:r>
          </w:p>
        </w:tc>
        <w:tc>
          <w:tcPr>
            <w:tcW w:w="1542" w:type="dxa"/>
          </w:tcPr>
          <w:p w14:paraId="2B6B0AA7" w14:textId="76DCA766" w:rsidR="00920585" w:rsidRPr="00B245FA" w:rsidRDefault="00EB611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</w:t>
            </w:r>
            <w:r w:rsidR="0015002B">
              <w:rPr>
                <w:rFonts w:ascii="Verdana" w:hAnsi="Verdana"/>
                <w:color w:val="002060"/>
                <w:sz w:val="24"/>
                <w:szCs w:val="24"/>
              </w:rPr>
              <w:t>eceive</w:t>
            </w:r>
          </w:p>
        </w:tc>
        <w:tc>
          <w:tcPr>
            <w:tcW w:w="1496" w:type="dxa"/>
          </w:tcPr>
          <w:p w14:paraId="44846C07" w14:textId="1DB32F0D" w:rsidR="00920585" w:rsidRPr="00B245FA" w:rsidRDefault="0015002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control</w:t>
            </w:r>
          </w:p>
        </w:tc>
        <w:tc>
          <w:tcPr>
            <w:tcW w:w="1493" w:type="dxa"/>
          </w:tcPr>
          <w:p w14:paraId="27312DB3" w14:textId="51E6D664" w:rsidR="00920585" w:rsidRPr="00B245FA" w:rsidRDefault="0015002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tackle</w:t>
            </w:r>
          </w:p>
        </w:tc>
        <w:tc>
          <w:tcPr>
            <w:tcW w:w="1496" w:type="dxa"/>
          </w:tcPr>
          <w:p w14:paraId="24B2E7BF" w14:textId="158B0622" w:rsidR="00920585" w:rsidRPr="00B245FA" w:rsidRDefault="0015002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shoot</w:t>
            </w:r>
          </w:p>
        </w:tc>
        <w:tc>
          <w:tcPr>
            <w:tcW w:w="1499" w:type="dxa"/>
          </w:tcPr>
          <w:p w14:paraId="7E715B4E" w14:textId="37C60520" w:rsidR="00920585" w:rsidRPr="00B245FA" w:rsidRDefault="0015002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dribble</w:t>
            </w:r>
          </w:p>
        </w:tc>
      </w:tr>
      <w:tr w:rsidR="00B245FA" w:rsidRPr="00B245FA" w14:paraId="333D59DA" w14:textId="77777777" w:rsidTr="006642C6">
        <w:tc>
          <w:tcPr>
            <w:tcW w:w="1490" w:type="dxa"/>
          </w:tcPr>
          <w:p w14:paraId="7A65D77F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42" w:type="dxa"/>
          </w:tcPr>
          <w:p w14:paraId="3009187A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496" w:type="dxa"/>
          </w:tcPr>
          <w:p w14:paraId="67FCC52D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493" w:type="dxa"/>
          </w:tcPr>
          <w:p w14:paraId="67254CC7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496" w:type="dxa"/>
          </w:tcPr>
          <w:p w14:paraId="1CFF4AAF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499" w:type="dxa"/>
          </w:tcPr>
          <w:p w14:paraId="08E0CDA1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</w:tbl>
    <w:p w14:paraId="5ECA3170" w14:textId="26DC0278" w:rsidR="00C96B26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Reading:</w:t>
      </w:r>
    </w:p>
    <w:p w14:paraId="615780BF" w14:textId="3DEFD4F4" w:rsidR="00EB6115" w:rsidRDefault="002A2D2A">
      <w:pPr>
        <w:rPr>
          <w:rFonts w:ascii="Verdana" w:hAnsi="Verdana"/>
          <w:color w:val="002060"/>
          <w:sz w:val="24"/>
          <w:szCs w:val="24"/>
        </w:rPr>
      </w:pPr>
      <w:r>
        <w:rPr>
          <w:rFonts w:ascii="Verdana" w:hAnsi="Verdana"/>
          <w:noProof/>
          <w:color w:val="002060"/>
          <w:sz w:val="24"/>
          <w:szCs w:val="24"/>
        </w:rPr>
        <w:lastRenderedPageBreak/>
        <w:drawing>
          <wp:inline distT="0" distB="0" distL="0" distR="0" wp14:anchorId="49C9721C" wp14:editId="2B7F6A97">
            <wp:extent cx="739140" cy="1061584"/>
            <wp:effectExtent l="0" t="0" r="3810" b="571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2" cy="1067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B8BA75F" w14:textId="37A22051" w:rsidR="00EB6115" w:rsidRDefault="00EB6115">
      <w:pPr>
        <w:rPr>
          <w:rFonts w:ascii="Verdana" w:hAnsi="Verdana"/>
          <w:color w:val="002060"/>
          <w:sz w:val="24"/>
          <w:szCs w:val="24"/>
        </w:rPr>
      </w:pPr>
      <w:r>
        <w:rPr>
          <w:rFonts w:ascii="Verdana" w:hAnsi="Verdana"/>
          <w:color w:val="002060"/>
          <w:sz w:val="24"/>
          <w:szCs w:val="24"/>
        </w:rPr>
        <w:t>Assessment</w:t>
      </w:r>
    </w:p>
    <w:p w14:paraId="1C76E45F" w14:textId="17CFC630" w:rsidR="00C96B26" w:rsidRPr="00014922" w:rsidRDefault="0015002B">
      <w:pPr>
        <w:rPr>
          <w:sz w:val="32"/>
          <w:szCs w:val="32"/>
        </w:rPr>
      </w:pPr>
      <w:r>
        <w:rPr>
          <w:rFonts w:ascii="Verdana" w:hAnsi="Verdana"/>
          <w:color w:val="002060"/>
          <w:sz w:val="24"/>
          <w:szCs w:val="24"/>
        </w:rPr>
        <w:t xml:space="preserve">Student </w:t>
      </w:r>
      <w:proofErr w:type="spellStart"/>
      <w:r w:rsidR="00BF5B44">
        <w:rPr>
          <w:rFonts w:ascii="Verdana" w:hAnsi="Verdana"/>
          <w:color w:val="002060"/>
          <w:sz w:val="24"/>
          <w:szCs w:val="24"/>
        </w:rPr>
        <w:t>self evaluation</w:t>
      </w:r>
      <w:proofErr w:type="spellEnd"/>
      <w:r w:rsidR="00BF5B44">
        <w:rPr>
          <w:rFonts w:ascii="Verdana" w:hAnsi="Verdana"/>
          <w:color w:val="002060"/>
          <w:sz w:val="24"/>
          <w:szCs w:val="24"/>
        </w:rPr>
        <w:t xml:space="preserve"> </w:t>
      </w:r>
      <w:r>
        <w:rPr>
          <w:rFonts w:ascii="Verdana" w:hAnsi="Verdana"/>
          <w:color w:val="002060"/>
          <w:sz w:val="24"/>
          <w:szCs w:val="24"/>
        </w:rPr>
        <w:t>skills checklists for Football</w:t>
      </w:r>
      <w:r w:rsidR="00BF5B44">
        <w:rPr>
          <w:rFonts w:ascii="Verdana" w:hAnsi="Verdana"/>
          <w:color w:val="002060"/>
          <w:sz w:val="24"/>
          <w:szCs w:val="24"/>
        </w:rPr>
        <w:t>, athletics and striking and fielding</w:t>
      </w: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6071E"/>
    <w:rsid w:val="000D1F7C"/>
    <w:rsid w:val="000E10AB"/>
    <w:rsid w:val="000E349C"/>
    <w:rsid w:val="0015002B"/>
    <w:rsid w:val="00152E58"/>
    <w:rsid w:val="00156E1E"/>
    <w:rsid w:val="00166820"/>
    <w:rsid w:val="001B080A"/>
    <w:rsid w:val="001D3E63"/>
    <w:rsid w:val="002A2D2A"/>
    <w:rsid w:val="003363C0"/>
    <w:rsid w:val="00377B78"/>
    <w:rsid w:val="00455F38"/>
    <w:rsid w:val="00462BEC"/>
    <w:rsid w:val="00576CDA"/>
    <w:rsid w:val="00593756"/>
    <w:rsid w:val="005C2ADA"/>
    <w:rsid w:val="005F247C"/>
    <w:rsid w:val="006151EA"/>
    <w:rsid w:val="006642C6"/>
    <w:rsid w:val="0067406A"/>
    <w:rsid w:val="00683775"/>
    <w:rsid w:val="006F3E58"/>
    <w:rsid w:val="00721B3B"/>
    <w:rsid w:val="007E5C02"/>
    <w:rsid w:val="0082039C"/>
    <w:rsid w:val="008A5A3A"/>
    <w:rsid w:val="008D477B"/>
    <w:rsid w:val="008E7016"/>
    <w:rsid w:val="008F6C26"/>
    <w:rsid w:val="00920585"/>
    <w:rsid w:val="009352F5"/>
    <w:rsid w:val="009D0BFB"/>
    <w:rsid w:val="00A1024F"/>
    <w:rsid w:val="00A91958"/>
    <w:rsid w:val="00AD03F7"/>
    <w:rsid w:val="00AF4C1A"/>
    <w:rsid w:val="00AF7768"/>
    <w:rsid w:val="00B245FA"/>
    <w:rsid w:val="00BF5B44"/>
    <w:rsid w:val="00C67AC1"/>
    <w:rsid w:val="00C83ED3"/>
    <w:rsid w:val="00C96B26"/>
    <w:rsid w:val="00CA1DFD"/>
    <w:rsid w:val="00D4773F"/>
    <w:rsid w:val="00D55147"/>
    <w:rsid w:val="00D944D3"/>
    <w:rsid w:val="00E96B07"/>
    <w:rsid w:val="00EB6115"/>
    <w:rsid w:val="00F04698"/>
    <w:rsid w:val="00F129E6"/>
    <w:rsid w:val="00F80303"/>
    <w:rsid w:val="00FA7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205</Words>
  <Characters>1173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Matt Hall (Kenwood)</cp:lastModifiedBy>
  <cp:revision>2</cp:revision>
  <cp:lastPrinted>2024-09-19T16:30:00Z</cp:lastPrinted>
  <dcterms:created xsi:type="dcterms:W3CDTF">2025-04-17T15:02:00Z</dcterms:created>
  <dcterms:modified xsi:type="dcterms:W3CDTF">2025-04-17T15:02:00Z</dcterms:modified>
</cp:coreProperties>
</file>