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555"/>
        <w:gridCol w:w="16"/>
        <w:gridCol w:w="1639"/>
        <w:gridCol w:w="2956"/>
        <w:gridCol w:w="2901"/>
      </w:tblGrid>
      <w:tr w:rsidR="00B245FA" w:rsidRPr="00F619F5" w14:paraId="2A531455" w14:textId="77777777" w:rsidTr="41C50F8E">
        <w:trPr>
          <w:trHeight w:val="557"/>
        </w:trPr>
        <w:tc>
          <w:tcPr>
            <w:tcW w:w="3210" w:type="dxa"/>
            <w:gridSpan w:val="3"/>
          </w:tcPr>
          <w:p w14:paraId="056BEAE1" w14:textId="7C9573F3" w:rsidR="00B245FA" w:rsidRPr="00F619F5" w:rsidRDefault="00B245FA" w:rsidP="00B245FA">
            <w:pPr>
              <w:rPr>
                <w:rFonts w:ascii="Verdana" w:hAnsi="Verdana"/>
                <w:b/>
                <w:bCs/>
                <w:sz w:val="24"/>
                <w:szCs w:val="24"/>
              </w:rPr>
            </w:pPr>
            <w:r w:rsidRPr="00F619F5">
              <w:rPr>
                <w:rFonts w:ascii="Verdana" w:hAnsi="Verdana"/>
                <w:b/>
                <w:bCs/>
                <w:sz w:val="24"/>
                <w:szCs w:val="24"/>
              </w:rPr>
              <w:t>Group:</w:t>
            </w:r>
            <w:r w:rsidR="005C1450" w:rsidRPr="00F619F5">
              <w:rPr>
                <w:rFonts w:ascii="Verdana" w:hAnsi="Verdana"/>
                <w:b/>
                <w:bCs/>
                <w:sz w:val="24"/>
                <w:szCs w:val="24"/>
              </w:rPr>
              <w:t xml:space="preserve"> </w:t>
            </w:r>
            <w:r w:rsidR="00FB5738">
              <w:rPr>
                <w:rFonts w:ascii="Verdana" w:hAnsi="Verdana"/>
                <w:b/>
                <w:bCs/>
                <w:sz w:val="24"/>
                <w:szCs w:val="24"/>
              </w:rPr>
              <w:t>S2E</w:t>
            </w:r>
          </w:p>
        </w:tc>
        <w:tc>
          <w:tcPr>
            <w:tcW w:w="2956" w:type="dxa"/>
          </w:tcPr>
          <w:p w14:paraId="181E5C95" w14:textId="667625F6" w:rsidR="00B245FA" w:rsidRPr="00F619F5" w:rsidRDefault="00B245FA" w:rsidP="00B245FA">
            <w:pPr>
              <w:rPr>
                <w:rFonts w:ascii="Verdana" w:hAnsi="Verdana"/>
                <w:b/>
                <w:bCs/>
                <w:sz w:val="24"/>
                <w:szCs w:val="24"/>
              </w:rPr>
            </w:pPr>
            <w:r w:rsidRPr="00F619F5">
              <w:rPr>
                <w:rFonts w:ascii="Verdana" w:hAnsi="Verdana"/>
                <w:b/>
                <w:bCs/>
                <w:sz w:val="24"/>
                <w:szCs w:val="24"/>
              </w:rPr>
              <w:t xml:space="preserve">Subject: </w:t>
            </w:r>
            <w:r w:rsidR="00FB5738">
              <w:rPr>
                <w:rFonts w:ascii="Verdana" w:hAnsi="Verdana"/>
                <w:b/>
                <w:bCs/>
                <w:sz w:val="24"/>
                <w:szCs w:val="24"/>
              </w:rPr>
              <w:t>Arts Award</w:t>
            </w:r>
          </w:p>
        </w:tc>
        <w:tc>
          <w:tcPr>
            <w:tcW w:w="2901" w:type="dxa"/>
          </w:tcPr>
          <w:p w14:paraId="5FD2855C" w14:textId="6D77EE3E" w:rsidR="00B245FA" w:rsidRPr="00F619F5" w:rsidRDefault="00B245FA" w:rsidP="00B245FA">
            <w:pPr>
              <w:rPr>
                <w:rFonts w:ascii="Verdana" w:hAnsi="Verdana"/>
                <w:b/>
                <w:bCs/>
                <w:sz w:val="24"/>
                <w:szCs w:val="24"/>
              </w:rPr>
            </w:pPr>
            <w:r w:rsidRPr="00F619F5">
              <w:rPr>
                <w:rFonts w:ascii="Verdana" w:hAnsi="Verdana"/>
                <w:b/>
                <w:bCs/>
                <w:sz w:val="24"/>
                <w:szCs w:val="24"/>
              </w:rPr>
              <w:t xml:space="preserve">Term: </w:t>
            </w:r>
          </w:p>
        </w:tc>
      </w:tr>
      <w:tr w:rsidR="00B245FA" w:rsidRPr="00F619F5" w14:paraId="736F6FB1" w14:textId="77777777" w:rsidTr="41C50F8E">
        <w:trPr>
          <w:trHeight w:val="412"/>
        </w:trPr>
        <w:tc>
          <w:tcPr>
            <w:tcW w:w="1571" w:type="dxa"/>
            <w:gridSpan w:val="2"/>
          </w:tcPr>
          <w:p w14:paraId="503FC8A9" w14:textId="3E290BC2" w:rsidR="00B245FA" w:rsidRPr="00F619F5" w:rsidRDefault="00B245FA" w:rsidP="00B245FA">
            <w:pPr>
              <w:rPr>
                <w:rFonts w:ascii="Verdana" w:hAnsi="Verdana"/>
                <w:b/>
                <w:bCs/>
                <w:sz w:val="24"/>
                <w:szCs w:val="24"/>
              </w:rPr>
            </w:pPr>
            <w:r w:rsidRPr="00F619F5">
              <w:rPr>
                <w:rFonts w:ascii="Verdana" w:hAnsi="Verdana"/>
                <w:b/>
                <w:bCs/>
                <w:sz w:val="24"/>
                <w:szCs w:val="24"/>
              </w:rPr>
              <w:t>Teacher</w:t>
            </w:r>
            <w:r w:rsidR="38E0BE42" w:rsidRPr="00F619F5">
              <w:rPr>
                <w:rFonts w:ascii="Verdana" w:hAnsi="Verdana"/>
                <w:b/>
                <w:bCs/>
                <w:sz w:val="24"/>
                <w:szCs w:val="24"/>
              </w:rPr>
              <w:t>:</w:t>
            </w:r>
          </w:p>
        </w:tc>
        <w:tc>
          <w:tcPr>
            <w:tcW w:w="7496" w:type="dxa"/>
            <w:gridSpan w:val="3"/>
          </w:tcPr>
          <w:p w14:paraId="3A01D5AF" w14:textId="305543D8" w:rsidR="00B245FA" w:rsidRPr="00F619F5" w:rsidRDefault="005C1450" w:rsidP="00B245FA">
            <w:pPr>
              <w:rPr>
                <w:rFonts w:ascii="Verdana" w:hAnsi="Verdana"/>
                <w:b/>
                <w:bCs/>
                <w:sz w:val="24"/>
                <w:szCs w:val="24"/>
              </w:rPr>
            </w:pPr>
            <w:r w:rsidRPr="00F619F5">
              <w:rPr>
                <w:rFonts w:ascii="Verdana" w:hAnsi="Verdana"/>
                <w:b/>
                <w:bCs/>
                <w:sz w:val="24"/>
                <w:szCs w:val="24"/>
              </w:rPr>
              <w:t>Molly Meyrick</w:t>
            </w:r>
          </w:p>
        </w:tc>
      </w:tr>
      <w:tr w:rsidR="00B245FA" w:rsidRPr="00F619F5" w14:paraId="0B0B2711" w14:textId="77777777" w:rsidTr="41C50F8E">
        <w:trPr>
          <w:trHeight w:val="500"/>
        </w:trPr>
        <w:tc>
          <w:tcPr>
            <w:tcW w:w="9067" w:type="dxa"/>
            <w:gridSpan w:val="5"/>
          </w:tcPr>
          <w:p w14:paraId="151CC055" w14:textId="513A1633" w:rsidR="00B245FA" w:rsidRPr="00F619F5" w:rsidRDefault="00B245FA" w:rsidP="00B245FA">
            <w:pPr>
              <w:rPr>
                <w:rFonts w:ascii="Verdana" w:hAnsi="Verdana"/>
                <w:b/>
                <w:bCs/>
                <w:color w:val="002060"/>
                <w:sz w:val="24"/>
                <w:szCs w:val="24"/>
              </w:rPr>
            </w:pPr>
            <w:r w:rsidRPr="00F619F5">
              <w:rPr>
                <w:rFonts w:ascii="Verdana" w:hAnsi="Verdana"/>
                <w:b/>
                <w:bCs/>
                <w:color w:val="002060"/>
                <w:sz w:val="24"/>
                <w:szCs w:val="24"/>
              </w:rPr>
              <w:t xml:space="preserve">Curriculum: </w:t>
            </w:r>
            <w:r w:rsidR="387F2FA4" w:rsidRPr="00F619F5">
              <w:rPr>
                <w:rFonts w:ascii="Verdana" w:hAnsi="Verdana"/>
                <w:b/>
                <w:bCs/>
                <w:color w:val="002060"/>
                <w:sz w:val="24"/>
                <w:szCs w:val="24"/>
              </w:rPr>
              <w:t xml:space="preserve">S2 </w:t>
            </w:r>
            <w:r w:rsidR="00FB5738">
              <w:rPr>
                <w:rFonts w:ascii="Verdana" w:hAnsi="Verdana"/>
                <w:b/>
                <w:bCs/>
                <w:color w:val="002060"/>
                <w:sz w:val="24"/>
                <w:szCs w:val="24"/>
              </w:rPr>
              <w:t>Arts Award- Performing arts</w:t>
            </w:r>
            <w:r w:rsidRPr="00F619F5">
              <w:rPr>
                <w:rFonts w:ascii="Verdana" w:hAnsi="Verdana"/>
                <w:b/>
                <w:bCs/>
                <w:color w:val="002060"/>
                <w:sz w:val="24"/>
                <w:szCs w:val="24"/>
              </w:rPr>
              <w:t xml:space="preserve"> </w:t>
            </w:r>
          </w:p>
        </w:tc>
      </w:tr>
      <w:tr w:rsidR="00B245FA" w:rsidRPr="00F619F5" w14:paraId="351A68E2" w14:textId="77777777" w:rsidTr="41C50F8E">
        <w:trPr>
          <w:trHeight w:val="4425"/>
        </w:trPr>
        <w:tc>
          <w:tcPr>
            <w:tcW w:w="9067" w:type="dxa"/>
            <w:gridSpan w:val="5"/>
          </w:tcPr>
          <w:p w14:paraId="4BC70215" w14:textId="520F27B5" w:rsidR="00FB5738" w:rsidRDefault="00FB5738" w:rsidP="00FB5738">
            <w:pPr>
              <w:pStyle w:val="paragraph"/>
              <w:spacing w:before="0" w:beforeAutospacing="0" w:after="0" w:afterAutospacing="0"/>
              <w:textAlignment w:val="baseline"/>
              <w:rPr>
                <w:rFonts w:ascii="Calibri" w:hAnsi="Calibri" w:cs="Calibri"/>
              </w:rPr>
            </w:pPr>
            <w:r>
              <w:rPr>
                <w:rStyle w:val="normaltextrun"/>
                <w:rFonts w:ascii="Calibri" w:hAnsi="Calibri" w:cs="Calibri"/>
                <w:b/>
                <w:bCs/>
                <w:i/>
                <w:iCs/>
                <w:sz w:val="28"/>
                <w:szCs w:val="28"/>
              </w:rPr>
              <w:t xml:space="preserve">Bronze Arts Award- project plan (Performing Arts) </w:t>
            </w:r>
            <w:r>
              <w:rPr>
                <w:rStyle w:val="eop"/>
                <w:rFonts w:ascii="Calibri" w:hAnsi="Calibri" w:cs="Calibri"/>
                <w:sz w:val="28"/>
                <w:szCs w:val="28"/>
              </w:rPr>
              <w:t> </w:t>
            </w:r>
          </w:p>
          <w:p w14:paraId="39E79DBD" w14:textId="32250A76" w:rsidR="00FB5738" w:rsidRDefault="00FB5738" w:rsidP="00FB5738">
            <w:pPr>
              <w:pStyle w:val="paragraph"/>
              <w:spacing w:before="0" w:beforeAutospacing="0" w:after="0" w:afterAutospacing="0"/>
              <w:textAlignment w:val="baseline"/>
              <w:rPr>
                <w:rFonts w:ascii="Calibri" w:hAnsi="Calibri" w:cs="Calibri"/>
              </w:rPr>
            </w:pPr>
            <w:r>
              <w:rPr>
                <w:rStyle w:val="normaltextrun"/>
                <w:rFonts w:ascii="Calibri" w:hAnsi="Calibri" w:cs="Calibri"/>
                <w:b/>
                <w:bCs/>
              </w:rPr>
              <w:t> </w:t>
            </w:r>
            <w:r>
              <w:rPr>
                <w:rStyle w:val="eop"/>
                <w:rFonts w:ascii="Calibri" w:hAnsi="Calibri" w:cs="Calibri"/>
              </w:rPr>
              <w:t> </w:t>
            </w:r>
          </w:p>
          <w:p w14:paraId="059B3E45" w14:textId="77777777" w:rsidR="00FB5738" w:rsidRDefault="00FB5738" w:rsidP="00FB5738">
            <w:pPr>
              <w:pStyle w:val="paragraph"/>
              <w:spacing w:before="0" w:beforeAutospacing="0" w:after="0" w:afterAutospacing="0"/>
              <w:textAlignment w:val="baseline"/>
              <w:rPr>
                <w:rFonts w:ascii="Calibri" w:hAnsi="Calibri" w:cs="Calibri"/>
              </w:rPr>
            </w:pPr>
            <w:r>
              <w:rPr>
                <w:rStyle w:val="normaltextrun"/>
                <w:rFonts w:ascii="Calibri" w:hAnsi="Calibri" w:cs="Calibri"/>
                <w:b/>
                <w:bCs/>
              </w:rPr>
              <w:t xml:space="preserve">4 parts: </w:t>
            </w:r>
            <w:r>
              <w:rPr>
                <w:rStyle w:val="eop"/>
                <w:rFonts w:ascii="Calibri" w:hAnsi="Calibri" w:cs="Calibri"/>
              </w:rPr>
              <w:t> </w:t>
            </w:r>
          </w:p>
          <w:p w14:paraId="2FB0920B" w14:textId="77777777" w:rsidR="00FB5738" w:rsidRDefault="00FB5738" w:rsidP="00FB5738">
            <w:pPr>
              <w:pStyle w:val="paragraph"/>
              <w:spacing w:before="0" w:beforeAutospacing="0" w:after="0" w:afterAutospacing="0"/>
              <w:textAlignment w:val="baseline"/>
              <w:rPr>
                <w:rFonts w:ascii="Calibri" w:hAnsi="Calibri" w:cs="Calibri"/>
              </w:rPr>
            </w:pPr>
            <w:r>
              <w:rPr>
                <w:rStyle w:val="eop"/>
                <w:rFonts w:ascii="Calibri" w:hAnsi="Calibri" w:cs="Calibri"/>
              </w:rPr>
              <w:t> </w:t>
            </w:r>
          </w:p>
          <w:p w14:paraId="23DF7395" w14:textId="77777777" w:rsidR="00FB5738" w:rsidRDefault="00FB5738" w:rsidP="00FB5738">
            <w:pPr>
              <w:pStyle w:val="paragraph"/>
              <w:numPr>
                <w:ilvl w:val="0"/>
                <w:numId w:val="2"/>
              </w:numPr>
              <w:spacing w:before="0" w:beforeAutospacing="0" w:after="0" w:afterAutospacing="0"/>
              <w:ind w:left="1080" w:firstLine="0"/>
              <w:textAlignment w:val="baseline"/>
              <w:rPr>
                <w:rFonts w:ascii="Calibri" w:hAnsi="Calibri" w:cs="Calibri"/>
              </w:rPr>
            </w:pPr>
            <w:r>
              <w:rPr>
                <w:rStyle w:val="normaltextrun"/>
                <w:rFonts w:ascii="Calibri" w:hAnsi="Calibri" w:cs="Calibri"/>
              </w:rPr>
              <w:t xml:space="preserve">Take part in an arts activity (learn and improve skills) </w:t>
            </w:r>
            <w:r>
              <w:rPr>
                <w:rStyle w:val="eop"/>
                <w:rFonts w:ascii="Calibri" w:hAnsi="Calibri" w:cs="Calibri"/>
              </w:rPr>
              <w:t> </w:t>
            </w:r>
          </w:p>
          <w:p w14:paraId="4E61EED3" w14:textId="77777777" w:rsidR="00FB5738" w:rsidRDefault="00FB5738" w:rsidP="00FB5738">
            <w:pPr>
              <w:pStyle w:val="paragraph"/>
              <w:spacing w:before="0" w:beforeAutospacing="0" w:after="0" w:afterAutospacing="0"/>
              <w:ind w:left="720"/>
              <w:textAlignment w:val="baseline"/>
              <w:rPr>
                <w:rFonts w:ascii="Calibri" w:hAnsi="Calibri" w:cs="Calibri"/>
              </w:rPr>
            </w:pPr>
            <w:r>
              <w:rPr>
                <w:rStyle w:val="eop"/>
                <w:rFonts w:ascii="Calibri" w:hAnsi="Calibri" w:cs="Calibri"/>
              </w:rPr>
              <w:t> </w:t>
            </w:r>
          </w:p>
          <w:p w14:paraId="1E13EA5F" w14:textId="77777777" w:rsidR="00FB5738" w:rsidRDefault="00FB5738" w:rsidP="00FB5738">
            <w:pPr>
              <w:pStyle w:val="paragraph"/>
              <w:numPr>
                <w:ilvl w:val="0"/>
                <w:numId w:val="3"/>
              </w:numPr>
              <w:spacing w:before="0" w:beforeAutospacing="0" w:after="0" w:afterAutospacing="0"/>
              <w:ind w:left="1080" w:firstLine="0"/>
              <w:textAlignment w:val="baseline"/>
              <w:rPr>
                <w:rFonts w:ascii="Calibri" w:hAnsi="Calibri" w:cs="Calibri"/>
              </w:rPr>
            </w:pPr>
            <w:r>
              <w:rPr>
                <w:rStyle w:val="normaltextrun"/>
                <w:rFonts w:ascii="Calibri" w:hAnsi="Calibri" w:cs="Calibri"/>
              </w:rPr>
              <w:t xml:space="preserve">Be the audience (experience and review an event/show) </w:t>
            </w:r>
            <w:r>
              <w:rPr>
                <w:rStyle w:val="eop"/>
                <w:rFonts w:ascii="Calibri" w:hAnsi="Calibri" w:cs="Calibri"/>
              </w:rPr>
              <w:t> </w:t>
            </w:r>
          </w:p>
          <w:p w14:paraId="7D13108E" w14:textId="77777777" w:rsidR="00FB5738" w:rsidRDefault="00FB5738" w:rsidP="00FB5738">
            <w:pPr>
              <w:pStyle w:val="paragraph"/>
              <w:spacing w:before="0" w:beforeAutospacing="0" w:after="0" w:afterAutospacing="0"/>
              <w:ind w:left="720"/>
              <w:textAlignment w:val="baseline"/>
              <w:rPr>
                <w:rFonts w:ascii="Calibri" w:hAnsi="Calibri" w:cs="Calibri"/>
              </w:rPr>
            </w:pPr>
            <w:r>
              <w:rPr>
                <w:rStyle w:val="eop"/>
                <w:rFonts w:ascii="Calibri" w:hAnsi="Calibri" w:cs="Calibri"/>
              </w:rPr>
              <w:t> </w:t>
            </w:r>
          </w:p>
          <w:p w14:paraId="5F6F13D1" w14:textId="77777777" w:rsidR="00FB5738" w:rsidRDefault="00FB5738" w:rsidP="00FB5738">
            <w:pPr>
              <w:pStyle w:val="paragraph"/>
              <w:numPr>
                <w:ilvl w:val="0"/>
                <w:numId w:val="4"/>
              </w:numPr>
              <w:spacing w:before="0" w:beforeAutospacing="0" w:after="0" w:afterAutospacing="0"/>
              <w:ind w:left="1080" w:firstLine="0"/>
              <w:textAlignment w:val="baseline"/>
              <w:rPr>
                <w:rFonts w:ascii="Calibri" w:hAnsi="Calibri" w:cs="Calibri"/>
              </w:rPr>
            </w:pPr>
            <w:r>
              <w:rPr>
                <w:rStyle w:val="normaltextrun"/>
                <w:rFonts w:ascii="Calibri" w:hAnsi="Calibri" w:cs="Calibri"/>
              </w:rPr>
              <w:t xml:space="preserve">Arts inspiration (find out about an artist/arts leader) </w:t>
            </w:r>
            <w:r>
              <w:rPr>
                <w:rStyle w:val="eop"/>
                <w:rFonts w:ascii="Calibri" w:hAnsi="Calibri" w:cs="Calibri"/>
              </w:rPr>
              <w:t> </w:t>
            </w:r>
          </w:p>
          <w:p w14:paraId="4358190F" w14:textId="77777777" w:rsidR="00FB5738" w:rsidRDefault="00FB5738" w:rsidP="00FB5738">
            <w:pPr>
              <w:pStyle w:val="paragraph"/>
              <w:spacing w:before="0" w:beforeAutospacing="0" w:after="0" w:afterAutospacing="0"/>
              <w:ind w:left="720"/>
              <w:textAlignment w:val="baseline"/>
              <w:rPr>
                <w:rFonts w:ascii="Calibri" w:hAnsi="Calibri" w:cs="Calibri"/>
              </w:rPr>
            </w:pPr>
            <w:r>
              <w:rPr>
                <w:rStyle w:val="eop"/>
                <w:rFonts w:ascii="Calibri" w:hAnsi="Calibri" w:cs="Calibri"/>
              </w:rPr>
              <w:t> </w:t>
            </w:r>
          </w:p>
          <w:p w14:paraId="25C63003" w14:textId="77777777" w:rsidR="00FB5738" w:rsidRDefault="00FB5738" w:rsidP="00FB5738">
            <w:pPr>
              <w:pStyle w:val="paragraph"/>
              <w:numPr>
                <w:ilvl w:val="0"/>
                <w:numId w:val="5"/>
              </w:numPr>
              <w:spacing w:before="0" w:beforeAutospacing="0" w:after="0" w:afterAutospacing="0"/>
              <w:ind w:left="1080" w:firstLine="0"/>
              <w:textAlignment w:val="baseline"/>
              <w:rPr>
                <w:rFonts w:ascii="Calibri" w:hAnsi="Calibri" w:cs="Calibri"/>
              </w:rPr>
            </w:pPr>
            <w:r>
              <w:rPr>
                <w:rStyle w:val="normaltextrun"/>
                <w:rFonts w:ascii="Calibri" w:hAnsi="Calibri" w:cs="Calibri"/>
              </w:rPr>
              <w:t xml:space="preserve">Share your arts skills (teach someone else something you’ve learned) </w:t>
            </w:r>
            <w:r>
              <w:rPr>
                <w:rStyle w:val="eop"/>
                <w:rFonts w:ascii="Calibri" w:hAnsi="Calibri" w:cs="Calibri"/>
              </w:rPr>
              <w:t> </w:t>
            </w:r>
          </w:p>
          <w:p w14:paraId="45E674C4" w14:textId="16FB8FC4" w:rsidR="00432462" w:rsidRPr="00F619F5" w:rsidRDefault="00432462" w:rsidP="1350D513">
            <w:pPr>
              <w:spacing w:before="240"/>
              <w:rPr>
                <w:rFonts w:ascii="Verdana" w:eastAsia="Verdana" w:hAnsi="Verdana" w:cs="Verdana"/>
                <w:sz w:val="20"/>
                <w:szCs w:val="20"/>
              </w:rPr>
            </w:pPr>
          </w:p>
        </w:tc>
      </w:tr>
      <w:tr w:rsidR="00F80D8B" w:rsidRPr="00F619F5" w14:paraId="358C24DA" w14:textId="77777777" w:rsidTr="00FB5738">
        <w:trPr>
          <w:trHeight w:val="2707"/>
        </w:trPr>
        <w:tc>
          <w:tcPr>
            <w:tcW w:w="1555" w:type="dxa"/>
          </w:tcPr>
          <w:p w14:paraId="51366C3C" w14:textId="00089412" w:rsidR="00F80D8B" w:rsidRPr="00F619F5" w:rsidRDefault="00FB5738" w:rsidP="00F80D8B">
            <w:pPr>
              <w:rPr>
                <w:rFonts w:ascii="Verdana" w:hAnsi="Verdana"/>
                <w:color w:val="002060"/>
                <w:sz w:val="24"/>
                <w:szCs w:val="24"/>
              </w:rPr>
            </w:pPr>
            <w:r>
              <w:rPr>
                <w:rFonts w:ascii="Verdana" w:hAnsi="Verdana"/>
                <w:color w:val="002060"/>
                <w:sz w:val="24"/>
                <w:szCs w:val="24"/>
              </w:rPr>
              <w:t xml:space="preserve">Week </w:t>
            </w:r>
            <w:r w:rsidR="00F80D8B" w:rsidRPr="00F619F5">
              <w:rPr>
                <w:rFonts w:ascii="Verdana" w:hAnsi="Verdana"/>
                <w:color w:val="002060"/>
                <w:sz w:val="24"/>
                <w:szCs w:val="24"/>
              </w:rPr>
              <w:t>1</w:t>
            </w:r>
          </w:p>
        </w:tc>
        <w:tc>
          <w:tcPr>
            <w:tcW w:w="7512" w:type="dxa"/>
            <w:gridSpan w:val="4"/>
          </w:tcPr>
          <w:p w14:paraId="5DE57C30" w14:textId="2CAFC048" w:rsidR="00FB5738" w:rsidRPr="00FB5738" w:rsidRDefault="00FB5738" w:rsidP="00FB5738">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rPr>
              <w:t xml:space="preserve">Introduction &amp; Planning </w:t>
            </w:r>
            <w:r>
              <w:rPr>
                <w:rStyle w:val="eop"/>
                <w:rFonts w:ascii="Calibri" w:hAnsi="Calibri" w:cs="Calibri"/>
              </w:rPr>
              <w:t>  </w:t>
            </w:r>
          </w:p>
          <w:p w14:paraId="47DA1DB8" w14:textId="77777777" w:rsidR="00FB5738" w:rsidRDefault="00FB5738" w:rsidP="00FB5738">
            <w:pPr>
              <w:pStyle w:val="paragraph"/>
              <w:numPr>
                <w:ilvl w:val="0"/>
                <w:numId w:val="7"/>
              </w:numPr>
              <w:spacing w:before="0" w:beforeAutospacing="0" w:after="0" w:afterAutospacing="0"/>
              <w:ind w:left="1080" w:firstLine="0"/>
              <w:textAlignment w:val="baseline"/>
              <w:rPr>
                <w:rFonts w:ascii="Calibri" w:hAnsi="Calibri" w:cs="Calibri"/>
              </w:rPr>
            </w:pPr>
            <w:r>
              <w:rPr>
                <w:rStyle w:val="normaltextrun"/>
                <w:rFonts w:ascii="Calibri" w:hAnsi="Calibri" w:cs="Calibri"/>
              </w:rPr>
              <w:t xml:space="preserve">Choosing a focus: </w:t>
            </w:r>
            <w:r>
              <w:rPr>
                <w:rStyle w:val="normaltextrun"/>
                <w:rFonts w:ascii="Calibri" w:hAnsi="Calibri" w:cs="Calibri"/>
                <w:shd w:val="clear" w:color="auto" w:fill="FFFF00"/>
              </w:rPr>
              <w:t>music, dance, or performance.</w:t>
            </w:r>
            <w:r>
              <w:rPr>
                <w:rStyle w:val="eop"/>
                <w:rFonts w:ascii="Calibri" w:hAnsi="Calibri" w:cs="Calibri"/>
              </w:rPr>
              <w:t> </w:t>
            </w:r>
          </w:p>
          <w:p w14:paraId="15B30558" w14:textId="77777777" w:rsidR="00FB5738" w:rsidRDefault="00FB5738" w:rsidP="00FB5738">
            <w:pPr>
              <w:pStyle w:val="paragraph"/>
              <w:spacing w:before="0" w:beforeAutospacing="0" w:after="0" w:afterAutospacing="0"/>
              <w:ind w:left="720"/>
              <w:textAlignment w:val="baseline"/>
              <w:rPr>
                <w:rFonts w:ascii="Segoe UI" w:hAnsi="Segoe UI" w:cs="Segoe UI"/>
                <w:sz w:val="18"/>
                <w:szCs w:val="18"/>
              </w:rPr>
            </w:pPr>
            <w:r>
              <w:rPr>
                <w:rStyle w:val="eop"/>
                <w:rFonts w:ascii="Calibri" w:hAnsi="Calibri" w:cs="Calibri"/>
              </w:rPr>
              <w:t> </w:t>
            </w:r>
          </w:p>
          <w:p w14:paraId="0FE0D138" w14:textId="77777777" w:rsidR="00FB5738" w:rsidRDefault="00FB5738" w:rsidP="00FB5738">
            <w:pPr>
              <w:pStyle w:val="paragraph"/>
              <w:numPr>
                <w:ilvl w:val="0"/>
                <w:numId w:val="8"/>
              </w:numPr>
              <w:spacing w:before="0" w:beforeAutospacing="0" w:after="0" w:afterAutospacing="0"/>
              <w:ind w:left="1080" w:firstLine="0"/>
              <w:textAlignment w:val="baseline"/>
              <w:rPr>
                <w:rFonts w:ascii="Calibri" w:hAnsi="Calibri" w:cs="Calibri"/>
              </w:rPr>
            </w:pPr>
            <w:r>
              <w:rPr>
                <w:rStyle w:val="normaltextrun"/>
                <w:rFonts w:ascii="Calibri" w:hAnsi="Calibri" w:cs="Calibri"/>
              </w:rPr>
              <w:t xml:space="preserve">Write down your goals: </w:t>
            </w:r>
            <w:r>
              <w:rPr>
                <w:rStyle w:val="normaltextrun"/>
                <w:rFonts w:ascii="Calibri" w:hAnsi="Calibri" w:cs="Calibri"/>
                <w:b/>
                <w:bCs/>
              </w:rPr>
              <w:t>What</w:t>
            </w:r>
            <w:r>
              <w:rPr>
                <w:rStyle w:val="normaltextrun"/>
                <w:rFonts w:ascii="Calibri" w:hAnsi="Calibri" w:cs="Calibri"/>
              </w:rPr>
              <w:t xml:space="preserve"> do you want to learn or get better at? </w:t>
            </w:r>
            <w:r>
              <w:rPr>
                <w:rStyle w:val="eop"/>
                <w:rFonts w:ascii="Calibri" w:hAnsi="Calibri" w:cs="Calibri"/>
              </w:rPr>
              <w:t> </w:t>
            </w:r>
          </w:p>
          <w:p w14:paraId="3EC7196D" w14:textId="77777777" w:rsidR="00FB5738" w:rsidRDefault="00FB5738" w:rsidP="00FB5738">
            <w:pPr>
              <w:pStyle w:val="paragraph"/>
              <w:spacing w:before="0" w:beforeAutospacing="0" w:after="0" w:afterAutospacing="0"/>
              <w:ind w:left="720"/>
              <w:textAlignment w:val="baseline"/>
              <w:rPr>
                <w:rFonts w:ascii="Segoe UI" w:hAnsi="Segoe UI" w:cs="Segoe UI"/>
                <w:sz w:val="18"/>
                <w:szCs w:val="18"/>
              </w:rPr>
            </w:pPr>
            <w:r>
              <w:rPr>
                <w:rStyle w:val="normaltextrun"/>
                <w:rFonts w:ascii="Calibri" w:hAnsi="Calibri" w:cs="Calibri"/>
              </w:rPr>
              <w:t> </w:t>
            </w:r>
            <w:r>
              <w:rPr>
                <w:rStyle w:val="eop"/>
                <w:rFonts w:ascii="Calibri" w:hAnsi="Calibri" w:cs="Calibri"/>
              </w:rPr>
              <w:t> </w:t>
            </w:r>
          </w:p>
          <w:p w14:paraId="77273A65" w14:textId="77777777" w:rsidR="00FB5738" w:rsidRDefault="00FB5738" w:rsidP="00FB5738">
            <w:pPr>
              <w:pStyle w:val="paragraph"/>
              <w:numPr>
                <w:ilvl w:val="0"/>
                <w:numId w:val="9"/>
              </w:numPr>
              <w:spacing w:before="0" w:beforeAutospacing="0" w:after="0" w:afterAutospacing="0"/>
              <w:ind w:left="1080" w:firstLine="0"/>
              <w:textAlignment w:val="baseline"/>
              <w:rPr>
                <w:rFonts w:ascii="Calibri" w:hAnsi="Calibri" w:cs="Calibri"/>
              </w:rPr>
            </w:pPr>
            <w:r>
              <w:rPr>
                <w:rStyle w:val="normaltextrun"/>
                <w:rFonts w:ascii="Calibri" w:hAnsi="Calibri" w:cs="Calibri"/>
              </w:rPr>
              <w:t xml:space="preserve">Create a journal/folder to record progress (can be written notes, photos, or video diary). </w:t>
            </w:r>
            <w:r>
              <w:rPr>
                <w:rStyle w:val="eop"/>
                <w:rFonts w:ascii="Calibri" w:hAnsi="Calibri" w:cs="Calibri"/>
              </w:rPr>
              <w:t> </w:t>
            </w:r>
          </w:p>
          <w:p w14:paraId="2FE3143D" w14:textId="56F3C26F" w:rsidR="00F80D8B" w:rsidRPr="00F619F5" w:rsidRDefault="00F80D8B" w:rsidP="00F619F5">
            <w:pPr>
              <w:pStyle w:val="paragraph"/>
              <w:spacing w:before="0" w:beforeAutospacing="0" w:after="0" w:afterAutospacing="0"/>
              <w:textAlignment w:val="baseline"/>
              <w:rPr>
                <w:rFonts w:ascii="Verdana" w:hAnsi="Verdana" w:cs="Segoe UI"/>
                <w:sz w:val="20"/>
                <w:szCs w:val="20"/>
              </w:rPr>
            </w:pPr>
          </w:p>
        </w:tc>
      </w:tr>
      <w:tr w:rsidR="00F80D8B" w:rsidRPr="00F619F5" w14:paraId="73FCEE28" w14:textId="77777777" w:rsidTr="00FB5738">
        <w:trPr>
          <w:trHeight w:val="537"/>
        </w:trPr>
        <w:tc>
          <w:tcPr>
            <w:tcW w:w="1555" w:type="dxa"/>
          </w:tcPr>
          <w:p w14:paraId="5C6E9DFA" w14:textId="1DAD1E34" w:rsidR="00F80D8B" w:rsidRPr="00F619F5" w:rsidRDefault="00FB5738" w:rsidP="00F80D8B">
            <w:pPr>
              <w:rPr>
                <w:rFonts w:ascii="Verdana" w:hAnsi="Verdana"/>
                <w:color w:val="002060"/>
                <w:sz w:val="24"/>
                <w:szCs w:val="24"/>
              </w:rPr>
            </w:pPr>
            <w:r>
              <w:rPr>
                <w:rFonts w:ascii="Verdana" w:hAnsi="Verdana"/>
                <w:color w:val="002060"/>
                <w:sz w:val="24"/>
                <w:szCs w:val="24"/>
              </w:rPr>
              <w:t xml:space="preserve">Weeks </w:t>
            </w:r>
            <w:r w:rsidR="00F80D8B" w:rsidRPr="00F619F5">
              <w:rPr>
                <w:rFonts w:ascii="Verdana" w:hAnsi="Verdana"/>
                <w:color w:val="002060"/>
                <w:sz w:val="24"/>
                <w:szCs w:val="24"/>
              </w:rPr>
              <w:t>2</w:t>
            </w:r>
            <w:r>
              <w:rPr>
                <w:rFonts w:ascii="Verdana" w:hAnsi="Verdana"/>
                <w:color w:val="002060"/>
                <w:sz w:val="24"/>
                <w:szCs w:val="24"/>
              </w:rPr>
              <w:t>-4</w:t>
            </w:r>
          </w:p>
          <w:p w14:paraId="1AAF7769" w14:textId="77777777" w:rsidR="00F80D8B" w:rsidRPr="00F619F5" w:rsidRDefault="00F80D8B" w:rsidP="00F80D8B">
            <w:pPr>
              <w:rPr>
                <w:rFonts w:ascii="Verdana" w:hAnsi="Verdana"/>
                <w:color w:val="002060"/>
                <w:sz w:val="24"/>
                <w:szCs w:val="24"/>
              </w:rPr>
            </w:pPr>
          </w:p>
        </w:tc>
        <w:tc>
          <w:tcPr>
            <w:tcW w:w="7512" w:type="dxa"/>
            <w:gridSpan w:val="4"/>
          </w:tcPr>
          <w:p w14:paraId="2ACAC13D" w14:textId="3021E9EC" w:rsidR="00FB5738" w:rsidRDefault="00FB5738" w:rsidP="00FB5738">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color w:val="00B050"/>
              </w:rPr>
              <w:t xml:space="preserve">Part A: Take part in the arts </w:t>
            </w:r>
            <w:r>
              <w:rPr>
                <w:rStyle w:val="eop"/>
                <w:rFonts w:ascii="Calibri" w:hAnsi="Calibri" w:cs="Calibri"/>
                <w:color w:val="00B050"/>
              </w:rPr>
              <w:t> </w:t>
            </w:r>
          </w:p>
          <w:p w14:paraId="3F6414C8" w14:textId="77777777" w:rsidR="00FB5738" w:rsidRDefault="00FB5738" w:rsidP="00FB5738">
            <w:pPr>
              <w:pStyle w:val="paragraph"/>
              <w:spacing w:before="0" w:beforeAutospacing="0" w:after="0" w:afterAutospacing="0"/>
              <w:ind w:left="720"/>
              <w:textAlignment w:val="baseline"/>
              <w:rPr>
                <w:rFonts w:ascii="Segoe UI" w:hAnsi="Segoe UI" w:cs="Segoe UI"/>
                <w:sz w:val="18"/>
                <w:szCs w:val="18"/>
              </w:rPr>
            </w:pPr>
            <w:r>
              <w:rPr>
                <w:rStyle w:val="normaltextrun"/>
                <w:rFonts w:ascii="Calibri" w:hAnsi="Calibri" w:cs="Calibri"/>
              </w:rPr>
              <w:t> </w:t>
            </w:r>
            <w:r>
              <w:rPr>
                <w:rStyle w:val="eop"/>
                <w:rFonts w:ascii="Calibri" w:hAnsi="Calibri" w:cs="Calibri"/>
              </w:rPr>
              <w:t> </w:t>
            </w:r>
          </w:p>
          <w:p w14:paraId="7D7E0B67" w14:textId="1D810000" w:rsidR="00FB5738" w:rsidRDefault="00FB5738" w:rsidP="00FB5738">
            <w:pPr>
              <w:pStyle w:val="paragraph"/>
              <w:numPr>
                <w:ilvl w:val="0"/>
                <w:numId w:val="10"/>
              </w:numPr>
              <w:spacing w:before="0" w:beforeAutospacing="0" w:after="0" w:afterAutospacing="0"/>
              <w:ind w:left="1080" w:firstLine="0"/>
              <w:textAlignment w:val="baseline"/>
              <w:rPr>
                <w:rFonts w:ascii="Calibri" w:hAnsi="Calibri" w:cs="Calibri"/>
              </w:rPr>
            </w:pPr>
            <w:r>
              <w:rPr>
                <w:rStyle w:val="normaltextrun"/>
                <w:rFonts w:ascii="Calibri" w:hAnsi="Calibri" w:cs="Calibri"/>
              </w:rPr>
              <w:t xml:space="preserve">Join regular lessons/workshops in music, dance, or performance. </w:t>
            </w:r>
          </w:p>
          <w:p w14:paraId="67886AF2" w14:textId="5F9437E2" w:rsidR="00FB5738" w:rsidRDefault="00FB5738" w:rsidP="00FB5738">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i/>
                <w:iCs/>
                <w:sz w:val="20"/>
                <w:szCs w:val="20"/>
              </w:rPr>
              <w:t xml:space="preserve">Examples: </w:t>
            </w:r>
            <w:r>
              <w:rPr>
                <w:rStyle w:val="eop"/>
                <w:rFonts w:ascii="Calibri" w:hAnsi="Calibri" w:cs="Calibri"/>
                <w:sz w:val="20"/>
                <w:szCs w:val="20"/>
              </w:rPr>
              <w:t> </w:t>
            </w:r>
          </w:p>
          <w:p w14:paraId="777BC1EB" w14:textId="78E9D245" w:rsidR="00FB5738" w:rsidRDefault="005525CE" w:rsidP="005525CE">
            <w:pPr>
              <w:pStyle w:val="paragraph"/>
              <w:spacing w:before="0" w:beforeAutospacing="0" w:after="0" w:afterAutospacing="0"/>
              <w:textAlignment w:val="baseline"/>
              <w:rPr>
                <w:rFonts w:ascii="Calibri" w:hAnsi="Calibri" w:cs="Calibri"/>
                <w:sz w:val="20"/>
                <w:szCs w:val="20"/>
              </w:rPr>
            </w:pPr>
            <w:r>
              <w:rPr>
                <w:rStyle w:val="normaltextrun"/>
                <w:rFonts w:ascii="Calibri" w:hAnsi="Calibri" w:cs="Calibri"/>
                <w:b/>
                <w:bCs/>
                <w:i/>
                <w:iCs/>
                <w:sz w:val="20"/>
                <w:szCs w:val="20"/>
              </w:rPr>
              <w:t>-</w:t>
            </w:r>
            <w:r w:rsidR="00FB5738">
              <w:rPr>
                <w:rStyle w:val="normaltextrun"/>
                <w:rFonts w:ascii="Calibri" w:hAnsi="Calibri" w:cs="Calibri"/>
                <w:b/>
                <w:bCs/>
                <w:i/>
                <w:iCs/>
                <w:sz w:val="20"/>
                <w:szCs w:val="20"/>
              </w:rPr>
              <w:t>Learn a song or instrument piece</w:t>
            </w:r>
            <w:r w:rsidR="00FB5738">
              <w:rPr>
                <w:rStyle w:val="eop"/>
                <w:rFonts w:ascii="Calibri" w:hAnsi="Calibri" w:cs="Calibri"/>
                <w:sz w:val="20"/>
                <w:szCs w:val="20"/>
              </w:rPr>
              <w:t> </w:t>
            </w:r>
          </w:p>
          <w:p w14:paraId="61CB45D0" w14:textId="3D348BD7" w:rsidR="00FB5738" w:rsidRDefault="005525CE" w:rsidP="005525CE">
            <w:pPr>
              <w:pStyle w:val="paragraph"/>
              <w:spacing w:before="0" w:beforeAutospacing="0" w:after="0" w:afterAutospacing="0"/>
              <w:textAlignment w:val="baseline"/>
              <w:rPr>
                <w:rFonts w:ascii="Calibri" w:hAnsi="Calibri" w:cs="Calibri"/>
                <w:sz w:val="20"/>
                <w:szCs w:val="20"/>
              </w:rPr>
            </w:pPr>
            <w:r>
              <w:rPr>
                <w:rStyle w:val="normaltextrun"/>
                <w:rFonts w:ascii="Calibri" w:hAnsi="Calibri" w:cs="Calibri"/>
                <w:b/>
                <w:bCs/>
                <w:i/>
                <w:iCs/>
                <w:sz w:val="20"/>
                <w:szCs w:val="20"/>
              </w:rPr>
              <w:t>-</w:t>
            </w:r>
            <w:r w:rsidR="00FB5738">
              <w:rPr>
                <w:rStyle w:val="normaltextrun"/>
                <w:rFonts w:ascii="Calibri" w:hAnsi="Calibri" w:cs="Calibri"/>
                <w:b/>
                <w:bCs/>
                <w:i/>
                <w:iCs/>
                <w:sz w:val="20"/>
                <w:szCs w:val="20"/>
              </w:rPr>
              <w:t xml:space="preserve">Practice a dance routine </w:t>
            </w:r>
            <w:r w:rsidR="00FB5738">
              <w:rPr>
                <w:rStyle w:val="eop"/>
                <w:rFonts w:ascii="Calibri" w:hAnsi="Calibri" w:cs="Calibri"/>
                <w:sz w:val="20"/>
                <w:szCs w:val="20"/>
              </w:rPr>
              <w:t> </w:t>
            </w:r>
          </w:p>
          <w:p w14:paraId="4E4216B3" w14:textId="77777777" w:rsidR="00FB5738" w:rsidRDefault="00FB5738" w:rsidP="00FB5738">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 </w:t>
            </w:r>
            <w:r>
              <w:rPr>
                <w:rStyle w:val="eop"/>
                <w:rFonts w:ascii="Calibri" w:hAnsi="Calibri" w:cs="Calibri"/>
              </w:rPr>
              <w:t> </w:t>
            </w:r>
          </w:p>
          <w:p w14:paraId="586DBE92" w14:textId="77777777" w:rsidR="00FB5738" w:rsidRDefault="00FB5738" w:rsidP="00FB5738">
            <w:pPr>
              <w:pStyle w:val="paragraph"/>
              <w:numPr>
                <w:ilvl w:val="0"/>
                <w:numId w:val="13"/>
              </w:numPr>
              <w:spacing w:before="0" w:beforeAutospacing="0" w:after="0" w:afterAutospacing="0"/>
              <w:ind w:left="1080" w:firstLine="0"/>
              <w:textAlignment w:val="baseline"/>
              <w:rPr>
                <w:rFonts w:ascii="Calibri" w:hAnsi="Calibri" w:cs="Calibri"/>
              </w:rPr>
            </w:pPr>
            <w:r>
              <w:rPr>
                <w:rStyle w:val="normaltextrun"/>
                <w:rFonts w:ascii="Calibri" w:hAnsi="Calibri" w:cs="Calibri"/>
              </w:rPr>
              <w:t>Rehearse a short scene, monologue, routine, music piece etc...</w:t>
            </w:r>
            <w:r>
              <w:rPr>
                <w:rStyle w:val="eop"/>
                <w:rFonts w:ascii="Calibri" w:hAnsi="Calibri" w:cs="Calibri"/>
              </w:rPr>
              <w:t> </w:t>
            </w:r>
          </w:p>
          <w:p w14:paraId="0534D650" w14:textId="77777777" w:rsidR="00FB5738" w:rsidRDefault="00FB5738" w:rsidP="00FB5738">
            <w:pPr>
              <w:pStyle w:val="paragraph"/>
              <w:spacing w:before="0" w:beforeAutospacing="0" w:after="0" w:afterAutospacing="0"/>
              <w:ind w:left="720"/>
              <w:textAlignment w:val="baseline"/>
              <w:rPr>
                <w:rFonts w:ascii="Segoe UI" w:hAnsi="Segoe UI" w:cs="Segoe UI"/>
                <w:sz w:val="18"/>
                <w:szCs w:val="18"/>
              </w:rPr>
            </w:pPr>
            <w:r>
              <w:rPr>
                <w:rStyle w:val="eop"/>
                <w:rFonts w:ascii="Calibri" w:hAnsi="Calibri" w:cs="Calibri"/>
              </w:rPr>
              <w:t> </w:t>
            </w:r>
          </w:p>
          <w:p w14:paraId="570E646C" w14:textId="77777777" w:rsidR="00FB5738" w:rsidRDefault="00FB5738" w:rsidP="00FB5738">
            <w:pPr>
              <w:pStyle w:val="paragraph"/>
              <w:numPr>
                <w:ilvl w:val="0"/>
                <w:numId w:val="14"/>
              </w:numPr>
              <w:spacing w:before="0" w:beforeAutospacing="0" w:after="0" w:afterAutospacing="0"/>
              <w:ind w:left="1080" w:firstLine="0"/>
              <w:textAlignment w:val="baseline"/>
              <w:rPr>
                <w:rFonts w:ascii="Calibri" w:hAnsi="Calibri" w:cs="Calibri"/>
              </w:rPr>
            </w:pPr>
            <w:r>
              <w:rPr>
                <w:rStyle w:val="normaltextrun"/>
                <w:rFonts w:ascii="Calibri" w:hAnsi="Calibri" w:cs="Calibri"/>
                <w:b/>
                <w:bCs/>
              </w:rPr>
              <w:t>Record</w:t>
            </w:r>
            <w:r>
              <w:rPr>
                <w:rStyle w:val="normaltextrun"/>
                <w:rFonts w:ascii="Calibri" w:hAnsi="Calibri" w:cs="Calibri"/>
              </w:rPr>
              <w:t xml:space="preserve"> evidence: photos, videos, practice logs, or teacher comments. </w:t>
            </w:r>
            <w:r>
              <w:rPr>
                <w:rStyle w:val="eop"/>
                <w:rFonts w:ascii="Calibri" w:hAnsi="Calibri" w:cs="Calibri"/>
              </w:rPr>
              <w:t> </w:t>
            </w:r>
          </w:p>
          <w:p w14:paraId="5E2F6743" w14:textId="77777777" w:rsidR="00FB5738" w:rsidRDefault="00FB5738" w:rsidP="00FB5738">
            <w:pPr>
              <w:pStyle w:val="paragraph"/>
              <w:spacing w:before="0" w:beforeAutospacing="0" w:after="0" w:afterAutospacing="0"/>
              <w:ind w:left="720"/>
              <w:textAlignment w:val="baseline"/>
              <w:rPr>
                <w:rFonts w:ascii="Segoe UI" w:hAnsi="Segoe UI" w:cs="Segoe UI"/>
                <w:sz w:val="18"/>
                <w:szCs w:val="18"/>
              </w:rPr>
            </w:pPr>
            <w:r>
              <w:rPr>
                <w:rStyle w:val="eop"/>
                <w:rFonts w:ascii="Calibri" w:hAnsi="Calibri" w:cs="Calibri"/>
              </w:rPr>
              <w:t> </w:t>
            </w:r>
          </w:p>
          <w:p w14:paraId="5B9961FC" w14:textId="77777777" w:rsidR="00FB5738" w:rsidRDefault="00FB5738" w:rsidP="00FB5738">
            <w:pPr>
              <w:pStyle w:val="paragraph"/>
              <w:numPr>
                <w:ilvl w:val="0"/>
                <w:numId w:val="15"/>
              </w:numPr>
              <w:spacing w:before="0" w:beforeAutospacing="0" w:after="0" w:afterAutospacing="0"/>
              <w:ind w:left="1080" w:firstLine="0"/>
              <w:textAlignment w:val="baseline"/>
              <w:rPr>
                <w:rFonts w:ascii="Calibri" w:hAnsi="Calibri" w:cs="Calibri"/>
              </w:rPr>
            </w:pPr>
            <w:r>
              <w:rPr>
                <w:rStyle w:val="normaltextrun"/>
                <w:rFonts w:ascii="Calibri" w:hAnsi="Calibri" w:cs="Calibri"/>
              </w:rPr>
              <w:t xml:space="preserve">End of Week 4 → </w:t>
            </w:r>
            <w:r>
              <w:rPr>
                <w:rStyle w:val="normaltextrun"/>
                <w:rFonts w:ascii="Calibri" w:hAnsi="Calibri" w:cs="Calibri"/>
                <w:b/>
                <w:bCs/>
              </w:rPr>
              <w:t>Write</w:t>
            </w:r>
            <w:r>
              <w:rPr>
                <w:rStyle w:val="normaltextrun"/>
                <w:rFonts w:ascii="Calibri" w:hAnsi="Calibri" w:cs="Calibri"/>
              </w:rPr>
              <w:t xml:space="preserve"> a short reflection: </w:t>
            </w:r>
            <w:r>
              <w:rPr>
                <w:rStyle w:val="normaltextrun"/>
                <w:rFonts w:ascii="Calibri" w:hAnsi="Calibri" w:cs="Calibri"/>
                <w:b/>
                <w:bCs/>
              </w:rPr>
              <w:t>What</w:t>
            </w:r>
            <w:r>
              <w:rPr>
                <w:rStyle w:val="normaltextrun"/>
                <w:rFonts w:ascii="Calibri" w:hAnsi="Calibri" w:cs="Calibri"/>
              </w:rPr>
              <w:t xml:space="preserve"> did you improve? </w:t>
            </w:r>
            <w:r>
              <w:rPr>
                <w:rStyle w:val="normaltextrun"/>
                <w:rFonts w:ascii="Calibri" w:hAnsi="Calibri" w:cs="Calibri"/>
                <w:b/>
                <w:bCs/>
              </w:rPr>
              <w:t>What</w:t>
            </w:r>
            <w:r>
              <w:rPr>
                <w:rStyle w:val="normaltextrun"/>
                <w:rFonts w:ascii="Calibri" w:hAnsi="Calibri" w:cs="Calibri"/>
              </w:rPr>
              <w:t xml:space="preserve"> was challenging? </w:t>
            </w:r>
            <w:r>
              <w:rPr>
                <w:rStyle w:val="eop"/>
                <w:rFonts w:ascii="Calibri" w:hAnsi="Calibri" w:cs="Calibri"/>
              </w:rPr>
              <w:t> </w:t>
            </w:r>
          </w:p>
          <w:p w14:paraId="2650E8ED" w14:textId="77777777" w:rsidR="00FB5738" w:rsidRDefault="00FB5738" w:rsidP="00FB5738">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 </w:t>
            </w:r>
            <w:r>
              <w:rPr>
                <w:rStyle w:val="eop"/>
                <w:rFonts w:ascii="Calibri" w:hAnsi="Calibri" w:cs="Calibri"/>
              </w:rPr>
              <w:t> </w:t>
            </w:r>
          </w:p>
          <w:p w14:paraId="5884A6B9" w14:textId="19164536" w:rsidR="00F80D8B" w:rsidRPr="00F619F5" w:rsidRDefault="00F80D8B" w:rsidP="7152E48B">
            <w:pPr>
              <w:rPr>
                <w:rFonts w:ascii="Verdana" w:hAnsi="Verdana"/>
                <w:i/>
                <w:iCs/>
                <w:sz w:val="20"/>
                <w:szCs w:val="20"/>
              </w:rPr>
            </w:pPr>
          </w:p>
        </w:tc>
      </w:tr>
      <w:tr w:rsidR="00F80D8B" w:rsidRPr="00F619F5" w14:paraId="4E0D80F6" w14:textId="77777777" w:rsidTr="00FB5738">
        <w:trPr>
          <w:trHeight w:val="537"/>
        </w:trPr>
        <w:tc>
          <w:tcPr>
            <w:tcW w:w="1555" w:type="dxa"/>
          </w:tcPr>
          <w:p w14:paraId="49496466" w14:textId="041A3DD5" w:rsidR="00F80D8B" w:rsidRPr="00F619F5" w:rsidRDefault="00FB5738" w:rsidP="7152E48B">
            <w:pPr>
              <w:rPr>
                <w:rFonts w:ascii="Verdana" w:hAnsi="Verdana"/>
                <w:i/>
                <w:iCs/>
                <w:color w:val="002060"/>
                <w:sz w:val="24"/>
                <w:szCs w:val="24"/>
              </w:rPr>
            </w:pPr>
            <w:r>
              <w:rPr>
                <w:rFonts w:ascii="Verdana" w:hAnsi="Verdana"/>
                <w:i/>
                <w:iCs/>
                <w:color w:val="002060"/>
                <w:sz w:val="24"/>
                <w:szCs w:val="24"/>
              </w:rPr>
              <w:lastRenderedPageBreak/>
              <w:t>Week 5</w:t>
            </w:r>
          </w:p>
          <w:p w14:paraId="1F9D7E3D" w14:textId="77777777" w:rsidR="00F80D8B" w:rsidRPr="00F619F5" w:rsidRDefault="00F80D8B" w:rsidP="7152E48B">
            <w:pPr>
              <w:rPr>
                <w:rFonts w:ascii="Verdana" w:hAnsi="Verdana"/>
                <w:i/>
                <w:iCs/>
                <w:color w:val="002060"/>
                <w:sz w:val="24"/>
                <w:szCs w:val="24"/>
              </w:rPr>
            </w:pPr>
          </w:p>
        </w:tc>
        <w:tc>
          <w:tcPr>
            <w:tcW w:w="7512" w:type="dxa"/>
            <w:gridSpan w:val="4"/>
          </w:tcPr>
          <w:p w14:paraId="7CA98A2F" w14:textId="435180E1" w:rsidR="00FB5738" w:rsidRDefault="00FB5738" w:rsidP="00FB5738">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color w:val="7030A0"/>
              </w:rPr>
              <w:t xml:space="preserve">Part B: Be the audience </w:t>
            </w:r>
            <w:r>
              <w:rPr>
                <w:rStyle w:val="eop"/>
                <w:rFonts w:ascii="Calibri" w:hAnsi="Calibri" w:cs="Calibri"/>
                <w:color w:val="7030A0"/>
              </w:rPr>
              <w:t> </w:t>
            </w:r>
          </w:p>
          <w:p w14:paraId="0F2729FC" w14:textId="77777777" w:rsidR="00FB5738" w:rsidRDefault="00FB5738" w:rsidP="00FB5738">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 </w:t>
            </w:r>
            <w:r>
              <w:rPr>
                <w:rStyle w:val="eop"/>
                <w:rFonts w:ascii="Calibri" w:hAnsi="Calibri" w:cs="Calibri"/>
              </w:rPr>
              <w:t> </w:t>
            </w:r>
          </w:p>
          <w:p w14:paraId="6C82543A" w14:textId="6C94304E" w:rsidR="00FB5738" w:rsidRDefault="00FB5738" w:rsidP="00FB5738">
            <w:pPr>
              <w:pStyle w:val="paragraph"/>
              <w:numPr>
                <w:ilvl w:val="0"/>
                <w:numId w:val="16"/>
              </w:numPr>
              <w:spacing w:before="0" w:beforeAutospacing="0" w:after="0" w:afterAutospacing="0"/>
              <w:ind w:left="1080" w:firstLine="0"/>
              <w:textAlignment w:val="baseline"/>
              <w:rPr>
                <w:rStyle w:val="normaltextrun"/>
                <w:rFonts w:ascii="Calibri" w:hAnsi="Calibri" w:cs="Calibri"/>
              </w:rPr>
            </w:pPr>
            <w:r>
              <w:rPr>
                <w:rStyle w:val="normaltextrun"/>
                <w:rFonts w:ascii="Calibri" w:hAnsi="Calibri" w:cs="Calibri"/>
              </w:rPr>
              <w:t xml:space="preserve">Attend or watch a live or recorded performance (music gig, theatre show, dance piece, or musical). </w:t>
            </w:r>
          </w:p>
          <w:p w14:paraId="1B6E6676" w14:textId="1EB5963D" w:rsidR="00FB5738" w:rsidRPr="00FB5738" w:rsidRDefault="00FB5738" w:rsidP="00FB5738">
            <w:pPr>
              <w:pStyle w:val="Heading1"/>
              <w:shd w:val="clear" w:color="auto" w:fill="FFFFFF"/>
              <w:spacing w:before="0"/>
              <w:outlineLvl w:val="0"/>
              <w:rPr>
                <w:rFonts w:asciiTheme="minorHAnsi" w:hAnsiTheme="minorHAnsi" w:cstheme="minorHAnsi"/>
                <w:i/>
                <w:iCs/>
                <w:color w:val="000000"/>
                <w:sz w:val="20"/>
                <w:szCs w:val="20"/>
              </w:rPr>
            </w:pPr>
            <w:r>
              <w:rPr>
                <w:rFonts w:asciiTheme="minorHAnsi" w:hAnsiTheme="minorHAnsi" w:cstheme="minorHAnsi"/>
                <w:b/>
                <w:bCs/>
                <w:i/>
                <w:iCs/>
                <w:color w:val="000000"/>
                <w:sz w:val="20"/>
                <w:szCs w:val="20"/>
              </w:rPr>
              <w:t>-</w:t>
            </w:r>
            <w:r w:rsidRPr="00FB5738">
              <w:rPr>
                <w:rFonts w:asciiTheme="minorHAnsi" w:hAnsiTheme="minorHAnsi" w:cstheme="minorHAnsi"/>
                <w:b/>
                <w:bCs/>
                <w:i/>
                <w:iCs/>
                <w:color w:val="000000"/>
                <w:sz w:val="20"/>
                <w:szCs w:val="20"/>
              </w:rPr>
              <w:t>The Great British Musicals</w:t>
            </w:r>
            <w:r>
              <w:rPr>
                <w:rFonts w:asciiTheme="minorHAnsi" w:hAnsiTheme="minorHAnsi" w:cstheme="minorHAnsi"/>
                <w:b/>
                <w:bCs/>
                <w:i/>
                <w:iCs/>
                <w:color w:val="000000"/>
                <w:sz w:val="20"/>
                <w:szCs w:val="20"/>
              </w:rPr>
              <w:t xml:space="preserve"> at Crucible Theatre</w:t>
            </w:r>
            <w:r w:rsidR="005525CE">
              <w:rPr>
                <w:rFonts w:asciiTheme="minorHAnsi" w:hAnsiTheme="minorHAnsi" w:cstheme="minorHAnsi"/>
                <w:b/>
                <w:bCs/>
                <w:i/>
                <w:iCs/>
                <w:color w:val="000000"/>
                <w:sz w:val="20"/>
                <w:szCs w:val="20"/>
              </w:rPr>
              <w:t>:</w:t>
            </w:r>
            <w:r w:rsidRPr="005525CE">
              <w:rPr>
                <w:rFonts w:asciiTheme="minorHAnsi" w:hAnsiTheme="minorHAnsi" w:cstheme="minorHAnsi"/>
                <w:i/>
                <w:iCs/>
                <w:color w:val="000000"/>
                <w:sz w:val="20"/>
                <w:szCs w:val="20"/>
              </w:rPr>
              <w:t xml:space="preserve"> </w:t>
            </w:r>
            <w:r w:rsidRPr="005525CE">
              <w:rPr>
                <w:rStyle w:val="nobreak"/>
                <w:rFonts w:asciiTheme="minorHAnsi" w:hAnsiTheme="minorHAnsi" w:cstheme="minorHAnsi"/>
                <w:i/>
                <w:iCs/>
                <w:color w:val="000000"/>
                <w:sz w:val="20"/>
                <w:szCs w:val="20"/>
              </w:rPr>
              <w:t>24 Oct 2025</w:t>
            </w:r>
            <w:r w:rsidRPr="005525CE">
              <w:rPr>
                <w:rStyle w:val="nobreak"/>
                <w:rFonts w:asciiTheme="minorHAnsi" w:hAnsiTheme="minorHAnsi" w:cstheme="minorHAnsi"/>
                <w:i/>
                <w:iCs/>
                <w:color w:val="000000"/>
                <w:sz w:val="20"/>
                <w:szCs w:val="20"/>
              </w:rPr>
              <w:t xml:space="preserve"> </w:t>
            </w:r>
            <w:r w:rsidRPr="005525CE">
              <w:rPr>
                <w:rStyle w:val="nobreak"/>
                <w:rFonts w:asciiTheme="minorHAnsi" w:hAnsiTheme="minorHAnsi" w:cstheme="minorHAnsi"/>
                <w:i/>
                <w:iCs/>
                <w:color w:val="000000"/>
                <w:sz w:val="20"/>
                <w:szCs w:val="20"/>
              </w:rPr>
              <w:t>19:00</w:t>
            </w:r>
          </w:p>
          <w:p w14:paraId="755D8DB6" w14:textId="126F151C" w:rsidR="00FB5738" w:rsidRDefault="00FB5738" w:rsidP="00FB5738">
            <w:pPr>
              <w:pStyle w:val="NormalWeb"/>
              <w:shd w:val="clear" w:color="auto" w:fill="FFFFFF"/>
              <w:spacing w:before="0" w:beforeAutospacing="0" w:after="0" w:afterAutospacing="0"/>
              <w:rPr>
                <w:rFonts w:asciiTheme="minorHAnsi" w:hAnsiTheme="minorHAnsi" w:cstheme="minorHAnsi"/>
                <w:i/>
                <w:iCs/>
                <w:color w:val="000000"/>
                <w:sz w:val="20"/>
                <w:szCs w:val="20"/>
              </w:rPr>
            </w:pPr>
            <w:r w:rsidRPr="00FB5738">
              <w:rPr>
                <w:rFonts w:asciiTheme="minorHAnsi" w:hAnsiTheme="minorHAnsi" w:cstheme="minorHAnsi"/>
                <w:i/>
                <w:iCs/>
                <w:color w:val="000000"/>
                <w:sz w:val="20"/>
                <w:szCs w:val="20"/>
              </w:rPr>
              <w:t>Working in partnership with </w:t>
            </w:r>
            <w:r w:rsidRPr="00FB5738">
              <w:rPr>
                <w:rStyle w:val="Strong"/>
                <w:rFonts w:asciiTheme="minorHAnsi" w:hAnsiTheme="minorHAnsi" w:cstheme="minorHAnsi"/>
                <w:i/>
                <w:iCs/>
                <w:color w:val="000000"/>
                <w:sz w:val="20"/>
                <w:szCs w:val="20"/>
              </w:rPr>
              <w:t>Wentworth Woodhouse</w:t>
            </w:r>
            <w:r w:rsidRPr="00FB5738">
              <w:rPr>
                <w:rFonts w:asciiTheme="minorHAnsi" w:hAnsiTheme="minorHAnsi" w:cstheme="minorHAnsi"/>
                <w:i/>
                <w:iCs/>
                <w:color w:val="000000"/>
                <w:sz w:val="20"/>
                <w:szCs w:val="20"/>
              </w:rPr>
              <w:t>, in memory of </w:t>
            </w:r>
            <w:r w:rsidRPr="00FB5738">
              <w:rPr>
                <w:rStyle w:val="Strong"/>
                <w:rFonts w:asciiTheme="minorHAnsi" w:hAnsiTheme="minorHAnsi" w:cstheme="minorHAnsi"/>
                <w:i/>
                <w:iCs/>
                <w:color w:val="000000"/>
                <w:sz w:val="20"/>
                <w:szCs w:val="20"/>
              </w:rPr>
              <w:t>Dame Julie Kenny DBE DL</w:t>
            </w:r>
            <w:r w:rsidRPr="00FB5738">
              <w:rPr>
                <w:rFonts w:asciiTheme="minorHAnsi" w:hAnsiTheme="minorHAnsi" w:cstheme="minorHAnsi"/>
                <w:i/>
                <w:iCs/>
                <w:color w:val="000000"/>
                <w:sz w:val="20"/>
                <w:szCs w:val="20"/>
              </w:rPr>
              <w:t xml:space="preserve">, Sheffield Theatres presents an evening of </w:t>
            </w:r>
            <w:proofErr w:type="gramStart"/>
            <w:r w:rsidRPr="00FB5738">
              <w:rPr>
                <w:rFonts w:asciiTheme="minorHAnsi" w:hAnsiTheme="minorHAnsi" w:cstheme="minorHAnsi"/>
                <w:i/>
                <w:iCs/>
                <w:color w:val="000000"/>
                <w:sz w:val="20"/>
                <w:szCs w:val="20"/>
              </w:rPr>
              <w:t>high class</w:t>
            </w:r>
            <w:proofErr w:type="gramEnd"/>
            <w:r w:rsidRPr="00FB5738">
              <w:rPr>
                <w:rFonts w:asciiTheme="minorHAnsi" w:hAnsiTheme="minorHAnsi" w:cstheme="minorHAnsi"/>
                <w:i/>
                <w:iCs/>
                <w:color w:val="000000"/>
                <w:sz w:val="20"/>
                <w:szCs w:val="20"/>
              </w:rPr>
              <w:t xml:space="preserve"> entertainment and classic songs from the very best British musicals.</w:t>
            </w:r>
          </w:p>
          <w:p w14:paraId="4A898094" w14:textId="18168A74" w:rsidR="00FB5738" w:rsidRDefault="00FB5738" w:rsidP="00FB5738">
            <w:pPr>
              <w:pStyle w:val="NormalWeb"/>
              <w:shd w:val="clear" w:color="auto" w:fill="FFFFFF"/>
              <w:spacing w:before="0" w:beforeAutospacing="0" w:after="0" w:afterAutospacing="0"/>
              <w:rPr>
                <w:rFonts w:asciiTheme="minorHAnsi" w:hAnsiTheme="minorHAnsi" w:cstheme="minorHAnsi"/>
                <w:i/>
                <w:iCs/>
                <w:color w:val="000000"/>
                <w:sz w:val="20"/>
                <w:szCs w:val="20"/>
              </w:rPr>
            </w:pPr>
          </w:p>
          <w:p w14:paraId="33CA5211" w14:textId="1DE37BFA" w:rsidR="00FB5738" w:rsidRPr="005525CE" w:rsidRDefault="00FB5738" w:rsidP="00FB5738">
            <w:pPr>
              <w:pStyle w:val="NormalWeb"/>
              <w:shd w:val="clear" w:color="auto" w:fill="FFFFFF"/>
              <w:spacing w:before="0" w:beforeAutospacing="0" w:after="0" w:afterAutospacing="0"/>
              <w:rPr>
                <w:rFonts w:asciiTheme="minorHAnsi" w:hAnsiTheme="minorHAnsi" w:cstheme="minorHAnsi"/>
                <w:i/>
                <w:iCs/>
                <w:color w:val="000000"/>
                <w:sz w:val="20"/>
                <w:szCs w:val="20"/>
              </w:rPr>
            </w:pPr>
            <w:r w:rsidRPr="005525CE">
              <w:rPr>
                <w:rFonts w:asciiTheme="minorHAnsi" w:hAnsiTheme="minorHAnsi" w:cstheme="minorHAnsi"/>
                <w:i/>
                <w:iCs/>
                <w:color w:val="000000"/>
                <w:sz w:val="20"/>
                <w:szCs w:val="20"/>
              </w:rPr>
              <w:t>-</w:t>
            </w:r>
            <w:r w:rsidRPr="005525CE">
              <w:rPr>
                <w:rFonts w:asciiTheme="minorHAnsi" w:hAnsiTheme="minorHAnsi" w:cstheme="minorHAnsi"/>
                <w:b/>
                <w:bCs/>
                <w:i/>
                <w:iCs/>
                <w:color w:val="000000"/>
                <w:sz w:val="20"/>
                <w:szCs w:val="20"/>
              </w:rPr>
              <w:t>Out of this World 2024- Sheffield City Centre</w:t>
            </w:r>
            <w:r w:rsidR="005525CE">
              <w:rPr>
                <w:rFonts w:asciiTheme="minorHAnsi" w:hAnsiTheme="minorHAnsi" w:cstheme="minorHAnsi"/>
                <w:b/>
                <w:bCs/>
                <w:i/>
                <w:iCs/>
                <w:color w:val="000000"/>
                <w:sz w:val="20"/>
                <w:szCs w:val="20"/>
              </w:rPr>
              <w:t>:</w:t>
            </w:r>
            <w:r w:rsidR="005525CE" w:rsidRPr="005525CE">
              <w:rPr>
                <w:rFonts w:asciiTheme="minorHAnsi" w:hAnsiTheme="minorHAnsi" w:cstheme="minorHAnsi"/>
                <w:b/>
                <w:bCs/>
                <w:i/>
                <w:iCs/>
                <w:color w:val="000000"/>
                <w:sz w:val="20"/>
                <w:szCs w:val="20"/>
              </w:rPr>
              <w:t xml:space="preserve"> 26 Oct 2025 10:30-17:30</w:t>
            </w:r>
          </w:p>
          <w:p w14:paraId="15795FF4" w14:textId="7B1153AD" w:rsidR="005525CE" w:rsidRDefault="005525CE" w:rsidP="005525CE">
            <w:pPr>
              <w:pStyle w:val="NormalWeb"/>
              <w:shd w:val="clear" w:color="auto" w:fill="FFFFFF"/>
              <w:spacing w:before="0" w:beforeAutospacing="0" w:after="0" w:afterAutospacing="0"/>
              <w:rPr>
                <w:rFonts w:asciiTheme="minorHAnsi" w:hAnsiTheme="minorHAnsi" w:cstheme="minorHAnsi"/>
                <w:color w:val="000000"/>
                <w:sz w:val="20"/>
                <w:szCs w:val="20"/>
              </w:rPr>
            </w:pPr>
            <w:r w:rsidRPr="005525CE">
              <w:rPr>
                <w:rStyle w:val="Strong"/>
                <w:rFonts w:asciiTheme="minorHAnsi" w:hAnsiTheme="minorHAnsi" w:cstheme="minorHAnsi"/>
                <w:color w:val="000000"/>
                <w:sz w:val="20"/>
                <w:szCs w:val="20"/>
              </w:rPr>
              <w:t>Now in its 11th year, Sheffield's Out of This World is a free city centre event that celebrates all things otherworldly.</w:t>
            </w:r>
            <w:r>
              <w:rPr>
                <w:rStyle w:val="Strong"/>
                <w:rFonts w:asciiTheme="minorHAnsi" w:hAnsiTheme="minorHAnsi" w:cstheme="minorHAnsi"/>
                <w:color w:val="000000"/>
                <w:sz w:val="20"/>
                <w:szCs w:val="20"/>
              </w:rPr>
              <w:t xml:space="preserve"> </w:t>
            </w:r>
            <w:proofErr w:type="gramStart"/>
            <w:r w:rsidRPr="005525CE">
              <w:rPr>
                <w:rFonts w:asciiTheme="minorHAnsi" w:hAnsiTheme="minorHAnsi" w:cstheme="minorHAnsi"/>
                <w:color w:val="000000"/>
                <w:sz w:val="20"/>
                <w:szCs w:val="20"/>
              </w:rPr>
              <w:t>Attracting</w:t>
            </w:r>
            <w:proofErr w:type="gramEnd"/>
            <w:r w:rsidRPr="005525CE">
              <w:rPr>
                <w:rFonts w:asciiTheme="minorHAnsi" w:hAnsiTheme="minorHAnsi" w:cstheme="minorHAnsi"/>
                <w:color w:val="000000"/>
                <w:sz w:val="20"/>
                <w:szCs w:val="20"/>
              </w:rPr>
              <w:t xml:space="preserve"> thousands of children and adults each year, this weird, wonderful and wacky event will return on Sunday 26 October. Expect a host of street entertainment, demonstrations, comic con characters, fancy dress, family activities, fairground rides, street food stalls and more. The Winter Garden, Tudor Square and Peace Gardens play host to the ever popular sci-fi, comic book, gaming and fantasy areas, while the Halloween Zone can be found spread across Town Hall Square, the Peace Gardens, </w:t>
            </w:r>
            <w:proofErr w:type="spellStart"/>
            <w:r w:rsidRPr="005525CE">
              <w:rPr>
                <w:rFonts w:asciiTheme="minorHAnsi" w:hAnsiTheme="minorHAnsi" w:cstheme="minorHAnsi"/>
                <w:color w:val="000000"/>
                <w:sz w:val="20"/>
                <w:szCs w:val="20"/>
              </w:rPr>
              <w:t>Pinstone</w:t>
            </w:r>
            <w:proofErr w:type="spellEnd"/>
            <w:r w:rsidRPr="005525CE">
              <w:rPr>
                <w:rFonts w:asciiTheme="minorHAnsi" w:hAnsiTheme="minorHAnsi" w:cstheme="minorHAnsi"/>
                <w:color w:val="000000"/>
                <w:sz w:val="20"/>
                <w:szCs w:val="20"/>
              </w:rPr>
              <w:t xml:space="preserve"> and Surrey Street.</w:t>
            </w:r>
            <w:r>
              <w:rPr>
                <w:rFonts w:asciiTheme="minorHAnsi" w:hAnsiTheme="minorHAnsi" w:cstheme="minorHAnsi"/>
                <w:color w:val="000000"/>
                <w:sz w:val="20"/>
                <w:szCs w:val="20"/>
              </w:rPr>
              <w:t xml:space="preserve"> </w:t>
            </w:r>
            <w:r w:rsidRPr="005525CE">
              <w:rPr>
                <w:rFonts w:asciiTheme="minorHAnsi" w:hAnsiTheme="minorHAnsi" w:cstheme="minorHAnsi"/>
                <w:color w:val="000000"/>
                <w:sz w:val="20"/>
                <w:szCs w:val="20"/>
              </w:rPr>
              <w:t>At Millennium Square and the Peace Gardens, visitors will be able to step into a world of magic and illusion, with some of the UK’s best magicians and illusionists flexing their skills, while spiring young witches and wizards will also be able to learn magic spells, design and make their own wands, and much more.</w:t>
            </w:r>
            <w:r>
              <w:rPr>
                <w:rFonts w:asciiTheme="minorHAnsi" w:hAnsiTheme="minorHAnsi" w:cstheme="minorHAnsi"/>
                <w:color w:val="000000"/>
                <w:sz w:val="20"/>
                <w:szCs w:val="20"/>
              </w:rPr>
              <w:t xml:space="preserve"> </w:t>
            </w:r>
            <w:r w:rsidRPr="005525CE">
              <w:rPr>
                <w:rFonts w:asciiTheme="minorHAnsi" w:hAnsiTheme="minorHAnsi" w:cstheme="minorHAnsi"/>
                <w:color w:val="000000"/>
                <w:sz w:val="20"/>
                <w:szCs w:val="20"/>
              </w:rPr>
              <w:t>Don your best fancy dress and come join the spooky fun!</w:t>
            </w:r>
          </w:p>
          <w:p w14:paraId="62C41552" w14:textId="1772E633" w:rsidR="005525CE" w:rsidRPr="005525CE" w:rsidRDefault="005525CE" w:rsidP="005525CE">
            <w:pPr>
              <w:pStyle w:val="NormalWeb"/>
              <w:shd w:val="clear" w:color="auto" w:fill="FFFFFF"/>
              <w:spacing w:before="0" w:beforeAutospacing="0" w:after="0" w:afterAutospacing="0"/>
              <w:rPr>
                <w:rFonts w:asciiTheme="minorHAnsi" w:hAnsiTheme="minorHAnsi" w:cstheme="minorHAnsi"/>
                <w:b/>
                <w:bCs/>
                <w:i/>
                <w:iCs/>
                <w:color w:val="000000"/>
                <w:sz w:val="20"/>
                <w:szCs w:val="20"/>
              </w:rPr>
            </w:pPr>
          </w:p>
          <w:p w14:paraId="37B1DFF2" w14:textId="13915BFF" w:rsidR="005525CE" w:rsidRDefault="005525CE" w:rsidP="005525CE">
            <w:pPr>
              <w:pStyle w:val="NormalWeb"/>
              <w:shd w:val="clear" w:color="auto" w:fill="FFFFFF"/>
              <w:spacing w:before="0" w:beforeAutospacing="0" w:after="0" w:afterAutospacing="0"/>
              <w:rPr>
                <w:rFonts w:asciiTheme="minorHAnsi" w:hAnsiTheme="minorHAnsi" w:cstheme="minorHAnsi"/>
                <w:b/>
                <w:bCs/>
                <w:i/>
                <w:iCs/>
                <w:color w:val="000000"/>
                <w:sz w:val="20"/>
                <w:szCs w:val="20"/>
              </w:rPr>
            </w:pPr>
            <w:r w:rsidRPr="005525CE">
              <w:rPr>
                <w:rFonts w:asciiTheme="minorHAnsi" w:hAnsiTheme="minorHAnsi" w:cstheme="minorHAnsi"/>
                <w:b/>
                <w:bCs/>
                <w:i/>
                <w:iCs/>
                <w:color w:val="000000"/>
                <w:sz w:val="20"/>
                <w:szCs w:val="20"/>
              </w:rPr>
              <w:t>-Swan Lake- Sheffield City Hall</w:t>
            </w:r>
            <w:r>
              <w:rPr>
                <w:rFonts w:asciiTheme="minorHAnsi" w:hAnsiTheme="minorHAnsi" w:cstheme="minorHAnsi"/>
                <w:b/>
                <w:bCs/>
                <w:i/>
                <w:iCs/>
                <w:color w:val="000000"/>
                <w:sz w:val="20"/>
                <w:szCs w:val="20"/>
              </w:rPr>
              <w:t>:</w:t>
            </w:r>
            <w:r w:rsidRPr="005525CE">
              <w:rPr>
                <w:rFonts w:asciiTheme="minorHAnsi" w:hAnsiTheme="minorHAnsi" w:cstheme="minorHAnsi"/>
                <w:b/>
                <w:bCs/>
                <w:i/>
                <w:iCs/>
                <w:color w:val="000000"/>
                <w:sz w:val="20"/>
                <w:szCs w:val="20"/>
              </w:rPr>
              <w:t xml:space="preserve"> 04 Nov 2025</w:t>
            </w:r>
          </w:p>
          <w:p w14:paraId="0C21F4D2" w14:textId="36328A19" w:rsidR="005525CE" w:rsidRDefault="005525CE" w:rsidP="005525CE">
            <w:pPr>
              <w:pStyle w:val="NormalWeb"/>
              <w:shd w:val="clear" w:color="auto" w:fill="FFFFFF"/>
              <w:spacing w:before="0" w:beforeAutospacing="0" w:after="0" w:afterAutospacing="0"/>
              <w:rPr>
                <w:rFonts w:asciiTheme="minorHAnsi" w:hAnsiTheme="minorHAnsi" w:cstheme="minorHAnsi"/>
                <w:color w:val="000000"/>
                <w:sz w:val="20"/>
                <w:szCs w:val="20"/>
              </w:rPr>
            </w:pPr>
            <w:r w:rsidRPr="005525CE">
              <w:rPr>
                <w:rFonts w:asciiTheme="minorHAnsi" w:hAnsiTheme="minorHAnsi" w:cstheme="minorHAnsi"/>
                <w:color w:val="000000"/>
                <w:sz w:val="20"/>
                <w:szCs w:val="20"/>
              </w:rPr>
              <w:t>After last year's triumphant success, Imperial Classical Ballet® is proud to return to the UK with their breath-taking production of Swan Lake.</w:t>
            </w:r>
            <w:r>
              <w:rPr>
                <w:rFonts w:asciiTheme="minorHAnsi" w:hAnsiTheme="minorHAnsi" w:cstheme="minorHAnsi"/>
                <w:color w:val="000000"/>
                <w:sz w:val="20"/>
                <w:szCs w:val="20"/>
              </w:rPr>
              <w:t xml:space="preserve"> </w:t>
            </w:r>
            <w:r w:rsidRPr="005525CE">
              <w:rPr>
                <w:rFonts w:asciiTheme="minorHAnsi" w:hAnsiTheme="minorHAnsi" w:cstheme="minorHAnsi"/>
                <w:color w:val="000000"/>
                <w:sz w:val="20"/>
                <w:szCs w:val="20"/>
              </w:rPr>
              <w:t xml:space="preserve">This production of Swan Lake promises to enchant audiences of all ages with its beauty, drama, and timeless </w:t>
            </w:r>
            <w:r w:rsidRPr="005525CE">
              <w:rPr>
                <w:rFonts w:asciiTheme="minorHAnsi" w:hAnsiTheme="minorHAnsi" w:cstheme="minorHAnsi"/>
                <w:color w:val="000000"/>
                <w:sz w:val="20"/>
                <w:szCs w:val="20"/>
              </w:rPr>
              <w:t>elegance. A</w:t>
            </w:r>
            <w:r w:rsidRPr="005525CE">
              <w:rPr>
                <w:rFonts w:asciiTheme="minorHAnsi" w:hAnsiTheme="minorHAnsi" w:cstheme="minorHAnsi"/>
                <w:color w:val="000000"/>
                <w:sz w:val="20"/>
                <w:szCs w:val="20"/>
              </w:rPr>
              <w:t xml:space="preserve"> masterpiece of classical ballet, </w:t>
            </w:r>
            <w:r w:rsidRPr="005525CE">
              <w:rPr>
                <w:rFonts w:asciiTheme="minorHAnsi" w:hAnsiTheme="minorHAnsi" w:cstheme="minorHAnsi"/>
                <w:color w:val="000000"/>
                <w:sz w:val="20"/>
                <w:szCs w:val="20"/>
              </w:rPr>
              <w:t>it’s</w:t>
            </w:r>
            <w:r w:rsidRPr="005525CE">
              <w:rPr>
                <w:rFonts w:asciiTheme="minorHAnsi" w:hAnsiTheme="minorHAnsi" w:cstheme="minorHAnsi"/>
                <w:color w:val="000000"/>
                <w:sz w:val="20"/>
                <w:szCs w:val="20"/>
              </w:rPr>
              <w:t xml:space="preserve"> an evening out that </w:t>
            </w:r>
            <w:r w:rsidRPr="005525CE">
              <w:rPr>
                <w:rFonts w:asciiTheme="minorHAnsi" w:hAnsiTheme="minorHAnsi" w:cstheme="minorHAnsi"/>
                <w:color w:val="000000"/>
                <w:sz w:val="20"/>
                <w:szCs w:val="20"/>
              </w:rPr>
              <w:t>you’ll</w:t>
            </w:r>
            <w:r w:rsidRPr="005525CE">
              <w:rPr>
                <w:rFonts w:asciiTheme="minorHAnsi" w:hAnsiTheme="minorHAnsi" w:cstheme="minorHAnsi"/>
                <w:color w:val="000000"/>
                <w:sz w:val="20"/>
                <w:szCs w:val="20"/>
              </w:rPr>
              <w:t xml:space="preserve"> cherish long after the final curtain falls.</w:t>
            </w:r>
          </w:p>
          <w:p w14:paraId="4BE8A438" w14:textId="36F0C898" w:rsidR="005525CE" w:rsidRDefault="005525CE" w:rsidP="005525CE">
            <w:pPr>
              <w:pStyle w:val="NormalWeb"/>
              <w:shd w:val="clear" w:color="auto" w:fill="FFFFFF"/>
              <w:spacing w:before="0" w:beforeAutospacing="0" w:after="0" w:afterAutospacing="0"/>
              <w:rPr>
                <w:rFonts w:asciiTheme="minorHAnsi" w:hAnsiTheme="minorHAnsi" w:cstheme="minorHAnsi"/>
                <w:color w:val="000000"/>
                <w:sz w:val="20"/>
                <w:szCs w:val="20"/>
              </w:rPr>
            </w:pPr>
          </w:p>
          <w:p w14:paraId="4E4C374D" w14:textId="48406983" w:rsidR="005525CE" w:rsidRPr="005525CE" w:rsidRDefault="005525CE" w:rsidP="005525CE">
            <w:pPr>
              <w:pStyle w:val="NormalWeb"/>
              <w:shd w:val="clear" w:color="auto" w:fill="FFFFFF"/>
              <w:spacing w:before="0" w:beforeAutospacing="0" w:after="0" w:afterAutospacing="0"/>
              <w:rPr>
                <w:rFonts w:asciiTheme="minorHAnsi" w:hAnsiTheme="minorHAnsi" w:cstheme="minorHAnsi"/>
                <w:b/>
                <w:bCs/>
                <w:i/>
                <w:iCs/>
                <w:color w:val="000000"/>
                <w:sz w:val="20"/>
                <w:szCs w:val="20"/>
              </w:rPr>
            </w:pPr>
            <w:r w:rsidRPr="005525CE">
              <w:rPr>
                <w:rFonts w:asciiTheme="minorHAnsi" w:hAnsiTheme="minorHAnsi" w:cstheme="minorHAnsi"/>
                <w:b/>
                <w:bCs/>
                <w:i/>
                <w:iCs/>
                <w:color w:val="000000"/>
                <w:sz w:val="20"/>
                <w:szCs w:val="20"/>
              </w:rPr>
              <w:t>-A Christmas Carol- Crucible Theatre: 29 Nov 2025- 10 Jan 2026</w:t>
            </w:r>
          </w:p>
          <w:p w14:paraId="76E2EB98" w14:textId="3C97F2A7" w:rsidR="005525CE" w:rsidRPr="005525CE" w:rsidRDefault="005525CE" w:rsidP="005525CE">
            <w:pPr>
              <w:pStyle w:val="NormalWeb"/>
              <w:shd w:val="clear" w:color="auto" w:fill="FFFFFF"/>
              <w:spacing w:before="0" w:beforeAutospacing="0" w:after="0" w:afterAutospacing="0"/>
              <w:rPr>
                <w:rFonts w:asciiTheme="minorHAnsi" w:hAnsiTheme="minorHAnsi" w:cstheme="minorHAnsi"/>
                <w:color w:val="000000"/>
                <w:sz w:val="20"/>
                <w:szCs w:val="20"/>
              </w:rPr>
            </w:pPr>
            <w:r w:rsidRPr="005525CE">
              <w:rPr>
                <w:rFonts w:asciiTheme="minorHAnsi" w:hAnsiTheme="minorHAnsi" w:cstheme="minorHAnsi"/>
                <w:color w:val="000000"/>
                <w:sz w:val="20"/>
                <w:szCs w:val="20"/>
              </w:rPr>
              <w:t xml:space="preserve">A dazzling Sheffield Theatres production of Charles Dickens’ definitive festive tale, live on the iconic Crucible stage, 29 November - 10 </w:t>
            </w:r>
            <w:proofErr w:type="spellStart"/>
            <w:proofErr w:type="gramStart"/>
            <w:r w:rsidRPr="005525CE">
              <w:rPr>
                <w:rFonts w:asciiTheme="minorHAnsi" w:hAnsiTheme="minorHAnsi" w:cstheme="minorHAnsi"/>
                <w:color w:val="000000"/>
                <w:sz w:val="20"/>
                <w:szCs w:val="20"/>
              </w:rPr>
              <w:t>January.</w:t>
            </w:r>
            <w:r w:rsidRPr="005525CE">
              <w:rPr>
                <w:rStyle w:val="Emphasis"/>
                <w:rFonts w:asciiTheme="minorHAnsi" w:hAnsiTheme="minorHAnsi" w:cstheme="minorHAnsi"/>
                <w:color w:val="000000"/>
                <w:sz w:val="20"/>
                <w:szCs w:val="20"/>
              </w:rPr>
              <w:t>‘</w:t>
            </w:r>
            <w:proofErr w:type="gramEnd"/>
            <w:r w:rsidRPr="005525CE">
              <w:rPr>
                <w:rStyle w:val="Emphasis"/>
                <w:rFonts w:asciiTheme="minorHAnsi" w:hAnsiTheme="minorHAnsi" w:cstheme="minorHAnsi"/>
                <w:color w:val="000000"/>
                <w:sz w:val="20"/>
                <w:szCs w:val="20"/>
              </w:rPr>
              <w:t>I</w:t>
            </w:r>
            <w:proofErr w:type="spellEnd"/>
            <w:r w:rsidRPr="005525CE">
              <w:rPr>
                <w:rStyle w:val="Emphasis"/>
                <w:rFonts w:asciiTheme="minorHAnsi" w:hAnsiTheme="minorHAnsi" w:cstheme="minorHAnsi"/>
                <w:color w:val="000000"/>
                <w:sz w:val="20"/>
                <w:szCs w:val="20"/>
              </w:rPr>
              <w:t xml:space="preserve"> will honour Christmas in my heart, and try to keep it all the year.’</w:t>
            </w:r>
            <w:r w:rsidRPr="005525CE">
              <w:rPr>
                <w:rStyle w:val="Emphasis"/>
                <w:rFonts w:asciiTheme="minorHAnsi" w:hAnsiTheme="minorHAnsi" w:cstheme="minorHAnsi"/>
                <w:color w:val="000000"/>
                <w:sz w:val="20"/>
                <w:szCs w:val="20"/>
              </w:rPr>
              <w:t xml:space="preserve"> </w:t>
            </w:r>
            <w:r w:rsidRPr="005525CE">
              <w:rPr>
                <w:rFonts w:asciiTheme="minorHAnsi" w:hAnsiTheme="minorHAnsi" w:cstheme="minorHAnsi"/>
                <w:color w:val="000000"/>
                <w:sz w:val="20"/>
                <w:szCs w:val="20"/>
              </w:rPr>
              <w:t>On a bitter Christmas Eve, the miserly Ebenezer Scrooge shuns festive cheer and human kindness, content in his cold, solitary world.</w:t>
            </w:r>
            <w:r w:rsidRPr="005525CE">
              <w:rPr>
                <w:rFonts w:asciiTheme="minorHAnsi" w:hAnsiTheme="minorHAnsi" w:cstheme="minorHAnsi"/>
                <w:color w:val="000000"/>
                <w:sz w:val="20"/>
                <w:szCs w:val="20"/>
              </w:rPr>
              <w:t xml:space="preserve"> </w:t>
            </w:r>
            <w:r w:rsidRPr="005525CE">
              <w:rPr>
                <w:rFonts w:asciiTheme="minorHAnsi" w:hAnsiTheme="minorHAnsi" w:cstheme="minorHAnsi"/>
                <w:color w:val="000000"/>
                <w:sz w:val="20"/>
                <w:szCs w:val="20"/>
              </w:rPr>
              <w:t>But when the ghost of his former partner warns of a dreadful fate, Scrooge is thrust into a journey through his past, present, and future. As the spirits reveal the consequences of his ways, he must decide whether to embrace change or be doomed to loneliness forever.</w:t>
            </w:r>
            <w:r w:rsidRPr="005525CE">
              <w:rPr>
                <w:rFonts w:asciiTheme="minorHAnsi" w:hAnsiTheme="minorHAnsi" w:cstheme="minorHAnsi"/>
                <w:color w:val="000000"/>
                <w:sz w:val="20"/>
                <w:szCs w:val="20"/>
              </w:rPr>
              <w:t xml:space="preserve"> </w:t>
            </w:r>
            <w:r w:rsidRPr="005525CE">
              <w:rPr>
                <w:rFonts w:asciiTheme="minorHAnsi" w:hAnsiTheme="minorHAnsi" w:cstheme="minorHAnsi"/>
                <w:color w:val="000000"/>
                <w:sz w:val="20"/>
                <w:szCs w:val="20"/>
              </w:rPr>
              <w:t>Featuring the Sheffield Carols, redemption, heart, and holiday spirit shine in this timeless classic.</w:t>
            </w:r>
          </w:p>
          <w:p w14:paraId="6A1CAFF0" w14:textId="77777777" w:rsidR="005525CE" w:rsidRPr="005525CE" w:rsidRDefault="005525CE" w:rsidP="005525CE">
            <w:pPr>
              <w:pStyle w:val="NormalWeb"/>
              <w:shd w:val="clear" w:color="auto" w:fill="FFFFFF"/>
              <w:spacing w:before="0" w:beforeAutospacing="0" w:after="0" w:afterAutospacing="0"/>
              <w:rPr>
                <w:rFonts w:asciiTheme="minorHAnsi" w:hAnsiTheme="minorHAnsi" w:cstheme="minorHAnsi"/>
                <w:b/>
                <w:bCs/>
                <w:i/>
                <w:iCs/>
                <w:color w:val="000000"/>
                <w:sz w:val="20"/>
                <w:szCs w:val="20"/>
              </w:rPr>
            </w:pPr>
          </w:p>
          <w:p w14:paraId="2DF5EC39" w14:textId="0DB9E559" w:rsidR="005525CE" w:rsidRPr="005525CE" w:rsidRDefault="005525CE" w:rsidP="005525CE">
            <w:pPr>
              <w:pStyle w:val="NormalWeb"/>
              <w:shd w:val="clear" w:color="auto" w:fill="FFFFFF"/>
              <w:spacing w:before="0" w:beforeAutospacing="0" w:after="0" w:afterAutospacing="0"/>
              <w:rPr>
                <w:rFonts w:asciiTheme="minorHAnsi" w:hAnsiTheme="minorHAnsi" w:cstheme="minorHAnsi"/>
                <w:b/>
                <w:bCs/>
                <w:i/>
                <w:iCs/>
                <w:color w:val="000000"/>
                <w:sz w:val="20"/>
                <w:szCs w:val="20"/>
              </w:rPr>
            </w:pPr>
          </w:p>
          <w:p w14:paraId="5EE6314D" w14:textId="6B8AE666" w:rsidR="00FB5738" w:rsidRDefault="00FB5738" w:rsidP="005525CE">
            <w:pPr>
              <w:pStyle w:val="paragraph"/>
              <w:spacing w:before="0" w:beforeAutospacing="0" w:after="0" w:afterAutospacing="0"/>
              <w:textAlignment w:val="baseline"/>
              <w:rPr>
                <w:rFonts w:ascii="Segoe UI" w:hAnsi="Segoe UI" w:cs="Segoe UI"/>
                <w:sz w:val="18"/>
                <w:szCs w:val="18"/>
              </w:rPr>
            </w:pPr>
          </w:p>
          <w:p w14:paraId="3FFE371B" w14:textId="77777777" w:rsidR="00FB5738" w:rsidRDefault="00FB5738" w:rsidP="00FB5738">
            <w:pPr>
              <w:pStyle w:val="paragraph"/>
              <w:numPr>
                <w:ilvl w:val="0"/>
                <w:numId w:val="17"/>
              </w:numPr>
              <w:spacing w:before="0" w:beforeAutospacing="0" w:after="0" w:afterAutospacing="0"/>
              <w:ind w:left="1080" w:firstLine="0"/>
              <w:textAlignment w:val="baseline"/>
              <w:rPr>
                <w:rFonts w:ascii="Calibri" w:hAnsi="Calibri" w:cs="Calibri"/>
              </w:rPr>
            </w:pPr>
            <w:r>
              <w:rPr>
                <w:rStyle w:val="normaltextrun"/>
                <w:rFonts w:ascii="Calibri" w:hAnsi="Calibri" w:cs="Calibri"/>
              </w:rPr>
              <w:t xml:space="preserve">Write or film a short review: </w:t>
            </w:r>
            <w:r>
              <w:rPr>
                <w:rStyle w:val="eop"/>
                <w:rFonts w:ascii="Calibri" w:hAnsi="Calibri" w:cs="Calibri"/>
              </w:rPr>
              <w:t> </w:t>
            </w:r>
          </w:p>
          <w:p w14:paraId="1694E260" w14:textId="77777777" w:rsidR="00FB5738" w:rsidRDefault="00FB5738" w:rsidP="00FB5738">
            <w:pPr>
              <w:pStyle w:val="paragraph"/>
              <w:spacing w:before="0" w:beforeAutospacing="0" w:after="0" w:afterAutospacing="0"/>
              <w:ind w:left="720"/>
              <w:textAlignment w:val="baseline"/>
              <w:rPr>
                <w:rFonts w:ascii="Segoe UI" w:hAnsi="Segoe UI" w:cs="Segoe UI"/>
                <w:sz w:val="18"/>
                <w:szCs w:val="18"/>
              </w:rPr>
            </w:pPr>
            <w:r>
              <w:rPr>
                <w:rStyle w:val="eop"/>
                <w:rFonts w:ascii="Calibri" w:hAnsi="Calibri" w:cs="Calibri"/>
              </w:rPr>
              <w:t> </w:t>
            </w:r>
          </w:p>
          <w:p w14:paraId="68BD2F00" w14:textId="77777777" w:rsidR="00FB5738" w:rsidRDefault="00FB5738" w:rsidP="00FB5738">
            <w:pPr>
              <w:pStyle w:val="paragraph"/>
              <w:spacing w:before="0" w:beforeAutospacing="0" w:after="0" w:afterAutospacing="0"/>
              <w:ind w:left="720"/>
              <w:textAlignment w:val="baseline"/>
              <w:rPr>
                <w:rFonts w:ascii="Segoe UI" w:hAnsi="Segoe UI" w:cs="Segoe UI"/>
                <w:sz w:val="18"/>
                <w:szCs w:val="18"/>
              </w:rPr>
            </w:pPr>
            <w:r>
              <w:rPr>
                <w:rStyle w:val="normaltextrun"/>
                <w:rFonts w:ascii="Calibri" w:hAnsi="Calibri" w:cs="Calibri"/>
              </w:rPr>
              <w:t xml:space="preserve">-What was it about? </w:t>
            </w:r>
            <w:r>
              <w:rPr>
                <w:rStyle w:val="eop"/>
                <w:rFonts w:ascii="Calibri" w:hAnsi="Calibri" w:cs="Calibri"/>
              </w:rPr>
              <w:t> </w:t>
            </w:r>
          </w:p>
          <w:p w14:paraId="3CC100B2" w14:textId="77777777" w:rsidR="00FB5738" w:rsidRDefault="00FB5738" w:rsidP="00FB5738">
            <w:pPr>
              <w:pStyle w:val="paragraph"/>
              <w:spacing w:before="0" w:beforeAutospacing="0" w:after="0" w:afterAutospacing="0"/>
              <w:ind w:left="720"/>
              <w:textAlignment w:val="baseline"/>
              <w:rPr>
                <w:rFonts w:ascii="Segoe UI" w:hAnsi="Segoe UI" w:cs="Segoe UI"/>
                <w:sz w:val="18"/>
                <w:szCs w:val="18"/>
              </w:rPr>
            </w:pPr>
            <w:r>
              <w:rPr>
                <w:rStyle w:val="eop"/>
                <w:rFonts w:ascii="Calibri" w:hAnsi="Calibri" w:cs="Calibri"/>
              </w:rPr>
              <w:t> </w:t>
            </w:r>
          </w:p>
          <w:p w14:paraId="53448381" w14:textId="77777777" w:rsidR="00FB5738" w:rsidRDefault="00FB5738" w:rsidP="00FB5738">
            <w:pPr>
              <w:pStyle w:val="paragraph"/>
              <w:spacing w:before="0" w:beforeAutospacing="0" w:after="0" w:afterAutospacing="0"/>
              <w:ind w:left="720"/>
              <w:textAlignment w:val="baseline"/>
              <w:rPr>
                <w:rFonts w:ascii="Segoe UI" w:hAnsi="Segoe UI" w:cs="Segoe UI"/>
                <w:sz w:val="18"/>
                <w:szCs w:val="18"/>
              </w:rPr>
            </w:pPr>
            <w:r>
              <w:rPr>
                <w:rStyle w:val="normaltextrun"/>
                <w:rFonts w:ascii="Calibri" w:hAnsi="Calibri" w:cs="Calibri"/>
              </w:rPr>
              <w:t xml:space="preserve">-What did you enjoy? </w:t>
            </w:r>
            <w:r>
              <w:rPr>
                <w:rStyle w:val="eop"/>
                <w:rFonts w:ascii="Calibri" w:hAnsi="Calibri" w:cs="Calibri"/>
              </w:rPr>
              <w:t> </w:t>
            </w:r>
          </w:p>
          <w:p w14:paraId="0675D9B6" w14:textId="77777777" w:rsidR="00FB5738" w:rsidRDefault="00FB5738" w:rsidP="00FB5738">
            <w:pPr>
              <w:pStyle w:val="paragraph"/>
              <w:spacing w:before="0" w:beforeAutospacing="0" w:after="0" w:afterAutospacing="0"/>
              <w:ind w:left="720"/>
              <w:textAlignment w:val="baseline"/>
              <w:rPr>
                <w:rFonts w:ascii="Segoe UI" w:hAnsi="Segoe UI" w:cs="Segoe UI"/>
                <w:sz w:val="18"/>
                <w:szCs w:val="18"/>
              </w:rPr>
            </w:pPr>
            <w:r>
              <w:rPr>
                <w:rStyle w:val="eop"/>
                <w:rFonts w:ascii="Calibri" w:hAnsi="Calibri" w:cs="Calibri"/>
              </w:rPr>
              <w:t> </w:t>
            </w:r>
          </w:p>
          <w:p w14:paraId="722DD988" w14:textId="77777777" w:rsidR="00FB5738" w:rsidRDefault="00FB5738" w:rsidP="00FB5738">
            <w:pPr>
              <w:pStyle w:val="paragraph"/>
              <w:spacing w:before="0" w:beforeAutospacing="0" w:after="0" w:afterAutospacing="0"/>
              <w:ind w:left="720"/>
              <w:textAlignment w:val="baseline"/>
              <w:rPr>
                <w:rFonts w:ascii="Segoe UI" w:hAnsi="Segoe UI" w:cs="Segoe UI"/>
                <w:sz w:val="18"/>
                <w:szCs w:val="18"/>
              </w:rPr>
            </w:pPr>
            <w:r>
              <w:rPr>
                <w:rStyle w:val="normaltextrun"/>
                <w:rFonts w:ascii="Calibri" w:hAnsi="Calibri" w:cs="Calibri"/>
              </w:rPr>
              <w:t xml:space="preserve">-What could be improved? </w:t>
            </w:r>
            <w:r>
              <w:rPr>
                <w:rStyle w:val="eop"/>
                <w:rFonts w:ascii="Calibri" w:hAnsi="Calibri" w:cs="Calibri"/>
              </w:rPr>
              <w:t> </w:t>
            </w:r>
          </w:p>
          <w:p w14:paraId="63FF1C02" w14:textId="77777777" w:rsidR="00FB5738" w:rsidRDefault="00FB5738" w:rsidP="00FB5738">
            <w:pPr>
              <w:pStyle w:val="paragraph"/>
              <w:spacing w:before="0" w:beforeAutospacing="0" w:after="0" w:afterAutospacing="0"/>
              <w:ind w:left="720"/>
              <w:textAlignment w:val="baseline"/>
              <w:rPr>
                <w:rFonts w:ascii="Segoe UI" w:hAnsi="Segoe UI" w:cs="Segoe UI"/>
                <w:sz w:val="18"/>
                <w:szCs w:val="18"/>
              </w:rPr>
            </w:pPr>
            <w:r>
              <w:rPr>
                <w:rStyle w:val="eop"/>
                <w:rFonts w:ascii="Calibri" w:hAnsi="Calibri" w:cs="Calibri"/>
              </w:rPr>
              <w:t> </w:t>
            </w:r>
          </w:p>
          <w:p w14:paraId="4CE25E41" w14:textId="77777777" w:rsidR="00FB5738" w:rsidRDefault="00FB5738" w:rsidP="00FB5738">
            <w:pPr>
              <w:pStyle w:val="paragraph"/>
              <w:spacing w:before="0" w:beforeAutospacing="0" w:after="0" w:afterAutospacing="0"/>
              <w:ind w:left="720"/>
              <w:textAlignment w:val="baseline"/>
              <w:rPr>
                <w:rFonts w:ascii="Segoe UI" w:hAnsi="Segoe UI" w:cs="Segoe UI"/>
                <w:sz w:val="18"/>
                <w:szCs w:val="18"/>
              </w:rPr>
            </w:pPr>
            <w:r>
              <w:rPr>
                <w:rStyle w:val="normaltextrun"/>
                <w:rFonts w:ascii="Calibri" w:hAnsi="Calibri" w:cs="Calibri"/>
              </w:rPr>
              <w:t xml:space="preserve">-How did it inspire your own work? </w:t>
            </w:r>
            <w:r>
              <w:rPr>
                <w:rStyle w:val="eop"/>
                <w:rFonts w:ascii="Calibri" w:hAnsi="Calibri" w:cs="Calibri"/>
              </w:rPr>
              <w:t> </w:t>
            </w:r>
          </w:p>
          <w:p w14:paraId="7800B430" w14:textId="317BD114" w:rsidR="00F80D8B" w:rsidRPr="00F619F5" w:rsidRDefault="00F80D8B" w:rsidP="00F619F5">
            <w:pPr>
              <w:spacing w:after="240"/>
              <w:rPr>
                <w:rFonts w:ascii="Verdana" w:hAnsi="Verdana"/>
                <w:sz w:val="20"/>
                <w:szCs w:val="20"/>
              </w:rPr>
            </w:pPr>
          </w:p>
        </w:tc>
      </w:tr>
      <w:tr w:rsidR="00F80D8B" w:rsidRPr="00F619F5" w14:paraId="5F8539E1" w14:textId="77777777" w:rsidTr="00FB5738">
        <w:trPr>
          <w:trHeight w:val="537"/>
        </w:trPr>
        <w:tc>
          <w:tcPr>
            <w:tcW w:w="1555" w:type="dxa"/>
          </w:tcPr>
          <w:p w14:paraId="77192A04" w14:textId="5400D355" w:rsidR="00F80D8B" w:rsidRPr="00F619F5" w:rsidRDefault="00FB5738" w:rsidP="00F80D8B">
            <w:pPr>
              <w:rPr>
                <w:rFonts w:ascii="Verdana" w:hAnsi="Verdana"/>
                <w:color w:val="002060"/>
                <w:sz w:val="24"/>
                <w:szCs w:val="24"/>
              </w:rPr>
            </w:pPr>
            <w:r>
              <w:rPr>
                <w:rFonts w:ascii="Verdana" w:hAnsi="Verdana"/>
                <w:color w:val="002060"/>
                <w:sz w:val="24"/>
                <w:szCs w:val="24"/>
              </w:rPr>
              <w:lastRenderedPageBreak/>
              <w:t>Weeks 6-7</w:t>
            </w:r>
          </w:p>
        </w:tc>
        <w:tc>
          <w:tcPr>
            <w:tcW w:w="7512" w:type="dxa"/>
            <w:gridSpan w:val="4"/>
          </w:tcPr>
          <w:p w14:paraId="2A9D8B65" w14:textId="6FC6D3FB" w:rsidR="00FB5738" w:rsidRDefault="00FB5738" w:rsidP="00FB5738">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color w:val="FF0000"/>
              </w:rPr>
              <w:t xml:space="preserve">Part C: Arts inspiration </w:t>
            </w:r>
            <w:r>
              <w:rPr>
                <w:rStyle w:val="eop"/>
                <w:rFonts w:ascii="Calibri" w:hAnsi="Calibri" w:cs="Calibri"/>
                <w:color w:val="FF0000"/>
              </w:rPr>
              <w:t> </w:t>
            </w:r>
          </w:p>
          <w:p w14:paraId="78F97C80" w14:textId="77777777" w:rsidR="00FB5738" w:rsidRDefault="00FB5738" w:rsidP="00FB5738">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 </w:t>
            </w:r>
            <w:r>
              <w:rPr>
                <w:rStyle w:val="eop"/>
                <w:rFonts w:ascii="Calibri" w:hAnsi="Calibri" w:cs="Calibri"/>
              </w:rPr>
              <w:t> </w:t>
            </w:r>
          </w:p>
          <w:p w14:paraId="162A4066" w14:textId="77777777" w:rsidR="00FB5738" w:rsidRDefault="00FB5738" w:rsidP="00FB5738">
            <w:pPr>
              <w:pStyle w:val="paragraph"/>
              <w:numPr>
                <w:ilvl w:val="0"/>
                <w:numId w:val="18"/>
              </w:numPr>
              <w:spacing w:before="0" w:beforeAutospacing="0" w:after="0" w:afterAutospacing="0"/>
              <w:ind w:left="1080" w:firstLine="0"/>
              <w:textAlignment w:val="baseline"/>
              <w:rPr>
                <w:rFonts w:ascii="Calibri" w:hAnsi="Calibri" w:cs="Calibri"/>
              </w:rPr>
            </w:pPr>
            <w:r>
              <w:rPr>
                <w:rStyle w:val="normaltextrun"/>
                <w:rFonts w:ascii="Calibri" w:hAnsi="Calibri" w:cs="Calibri"/>
              </w:rPr>
              <w:t xml:space="preserve">Choose an artist or arts leader in music, dance, or theatre. </w:t>
            </w:r>
            <w:r>
              <w:rPr>
                <w:rStyle w:val="eop"/>
                <w:rFonts w:ascii="Calibri" w:hAnsi="Calibri" w:cs="Calibri"/>
              </w:rPr>
              <w:t> </w:t>
            </w:r>
          </w:p>
          <w:p w14:paraId="6DF5534E" w14:textId="77777777" w:rsidR="00FB5738" w:rsidRDefault="00FB5738" w:rsidP="00FB5738">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i/>
                <w:iCs/>
              </w:rPr>
              <w:t>  </w:t>
            </w:r>
            <w:r>
              <w:rPr>
                <w:rStyle w:val="normaltextrun"/>
                <w:rFonts w:ascii="Calibri" w:hAnsi="Calibri" w:cs="Calibri"/>
                <w:b/>
                <w:bCs/>
                <w:i/>
                <w:iCs/>
                <w:sz w:val="20"/>
                <w:szCs w:val="20"/>
              </w:rPr>
              <w:t xml:space="preserve">           Example: a choreographer, musician, actor, or director. </w:t>
            </w:r>
            <w:r>
              <w:rPr>
                <w:rStyle w:val="eop"/>
                <w:rFonts w:ascii="Calibri" w:hAnsi="Calibri" w:cs="Calibri"/>
                <w:sz w:val="20"/>
                <w:szCs w:val="20"/>
              </w:rPr>
              <w:t> </w:t>
            </w:r>
          </w:p>
          <w:p w14:paraId="7789D7C3" w14:textId="77777777" w:rsidR="00FB5738" w:rsidRDefault="00FB5738" w:rsidP="00FB5738">
            <w:pPr>
              <w:pStyle w:val="paragraph"/>
              <w:spacing w:before="0" w:beforeAutospacing="0" w:after="0" w:afterAutospacing="0"/>
              <w:ind w:left="720"/>
              <w:textAlignment w:val="baseline"/>
              <w:rPr>
                <w:rFonts w:ascii="Segoe UI" w:hAnsi="Segoe UI" w:cs="Segoe UI"/>
                <w:sz w:val="18"/>
                <w:szCs w:val="18"/>
              </w:rPr>
            </w:pPr>
            <w:r>
              <w:rPr>
                <w:rStyle w:val="eop"/>
                <w:rFonts w:ascii="Calibri" w:hAnsi="Calibri" w:cs="Calibri"/>
              </w:rPr>
              <w:t> </w:t>
            </w:r>
          </w:p>
          <w:p w14:paraId="7E273A90" w14:textId="77777777" w:rsidR="00FB5738" w:rsidRDefault="00FB5738" w:rsidP="00FB5738">
            <w:pPr>
              <w:pStyle w:val="paragraph"/>
              <w:numPr>
                <w:ilvl w:val="0"/>
                <w:numId w:val="19"/>
              </w:numPr>
              <w:spacing w:before="0" w:beforeAutospacing="0" w:after="0" w:afterAutospacing="0"/>
              <w:ind w:left="1080" w:firstLine="0"/>
              <w:textAlignment w:val="baseline"/>
              <w:rPr>
                <w:rFonts w:ascii="Calibri" w:hAnsi="Calibri" w:cs="Calibri"/>
              </w:rPr>
            </w:pPr>
            <w:r>
              <w:rPr>
                <w:rStyle w:val="normaltextrun"/>
                <w:rFonts w:ascii="Calibri" w:hAnsi="Calibri" w:cs="Calibri"/>
              </w:rPr>
              <w:t xml:space="preserve">Research them: </w:t>
            </w:r>
            <w:r>
              <w:rPr>
                <w:rStyle w:val="eop"/>
                <w:rFonts w:ascii="Calibri" w:hAnsi="Calibri" w:cs="Calibri"/>
              </w:rPr>
              <w:t> </w:t>
            </w:r>
          </w:p>
          <w:p w14:paraId="41FEA7B7" w14:textId="77777777" w:rsidR="00FB5738" w:rsidRDefault="00FB5738" w:rsidP="00FB5738">
            <w:pPr>
              <w:pStyle w:val="paragraph"/>
              <w:spacing w:before="0" w:beforeAutospacing="0" w:after="0" w:afterAutospacing="0"/>
              <w:ind w:left="720"/>
              <w:textAlignment w:val="baseline"/>
              <w:rPr>
                <w:rFonts w:ascii="Segoe UI" w:hAnsi="Segoe UI" w:cs="Segoe UI"/>
                <w:sz w:val="18"/>
                <w:szCs w:val="18"/>
              </w:rPr>
            </w:pPr>
            <w:r>
              <w:rPr>
                <w:rStyle w:val="normaltextrun"/>
                <w:rFonts w:ascii="Calibri" w:hAnsi="Calibri" w:cs="Calibri"/>
              </w:rPr>
              <w:t>-Who are they?</w:t>
            </w:r>
            <w:r>
              <w:rPr>
                <w:rStyle w:val="eop"/>
                <w:rFonts w:ascii="Calibri" w:hAnsi="Calibri" w:cs="Calibri"/>
              </w:rPr>
              <w:t> </w:t>
            </w:r>
          </w:p>
          <w:p w14:paraId="6174E5A1" w14:textId="77777777" w:rsidR="00FB5738" w:rsidRDefault="00FB5738" w:rsidP="00FB5738">
            <w:pPr>
              <w:pStyle w:val="paragraph"/>
              <w:spacing w:before="0" w:beforeAutospacing="0" w:after="0" w:afterAutospacing="0"/>
              <w:ind w:left="720"/>
              <w:textAlignment w:val="baseline"/>
              <w:rPr>
                <w:rFonts w:ascii="Segoe UI" w:hAnsi="Segoe UI" w:cs="Segoe UI"/>
                <w:sz w:val="18"/>
                <w:szCs w:val="18"/>
              </w:rPr>
            </w:pPr>
            <w:r>
              <w:rPr>
                <w:rStyle w:val="normaltextrun"/>
                <w:rFonts w:ascii="Calibri" w:hAnsi="Calibri" w:cs="Calibri"/>
              </w:rPr>
              <w:t xml:space="preserve">-What do they do? </w:t>
            </w:r>
            <w:r>
              <w:rPr>
                <w:rStyle w:val="eop"/>
                <w:rFonts w:ascii="Calibri" w:hAnsi="Calibri" w:cs="Calibri"/>
              </w:rPr>
              <w:t> </w:t>
            </w:r>
          </w:p>
          <w:p w14:paraId="5C9A3CA2" w14:textId="77777777" w:rsidR="00FB5738" w:rsidRDefault="00FB5738" w:rsidP="00FB5738">
            <w:pPr>
              <w:pStyle w:val="paragraph"/>
              <w:spacing w:before="0" w:beforeAutospacing="0" w:after="0" w:afterAutospacing="0"/>
              <w:ind w:left="720"/>
              <w:textAlignment w:val="baseline"/>
              <w:rPr>
                <w:rFonts w:ascii="Segoe UI" w:hAnsi="Segoe UI" w:cs="Segoe UI"/>
                <w:sz w:val="18"/>
                <w:szCs w:val="18"/>
              </w:rPr>
            </w:pPr>
            <w:r>
              <w:rPr>
                <w:rStyle w:val="normaltextrun"/>
                <w:rFonts w:ascii="Calibri" w:hAnsi="Calibri" w:cs="Calibri"/>
              </w:rPr>
              <w:t xml:space="preserve">-Why are they inspiring? </w:t>
            </w:r>
            <w:r>
              <w:rPr>
                <w:rStyle w:val="eop"/>
                <w:rFonts w:ascii="Calibri" w:hAnsi="Calibri" w:cs="Calibri"/>
              </w:rPr>
              <w:t> </w:t>
            </w:r>
          </w:p>
          <w:p w14:paraId="24150951" w14:textId="77777777" w:rsidR="00FB5738" w:rsidRDefault="00FB5738" w:rsidP="00FB5738">
            <w:pPr>
              <w:pStyle w:val="paragraph"/>
              <w:spacing w:before="0" w:beforeAutospacing="0" w:after="0" w:afterAutospacing="0"/>
              <w:ind w:left="720"/>
              <w:textAlignment w:val="baseline"/>
              <w:rPr>
                <w:rFonts w:ascii="Segoe UI" w:hAnsi="Segoe UI" w:cs="Segoe UI"/>
                <w:sz w:val="18"/>
                <w:szCs w:val="18"/>
              </w:rPr>
            </w:pPr>
            <w:r>
              <w:rPr>
                <w:rStyle w:val="eop"/>
                <w:rFonts w:ascii="Calibri" w:hAnsi="Calibri" w:cs="Calibri"/>
              </w:rPr>
              <w:t> </w:t>
            </w:r>
          </w:p>
          <w:p w14:paraId="56132292" w14:textId="77777777" w:rsidR="00FB5738" w:rsidRDefault="00FB5738" w:rsidP="00FB5738">
            <w:pPr>
              <w:pStyle w:val="paragraph"/>
              <w:numPr>
                <w:ilvl w:val="0"/>
                <w:numId w:val="20"/>
              </w:numPr>
              <w:spacing w:before="0" w:beforeAutospacing="0" w:after="0" w:afterAutospacing="0"/>
              <w:ind w:left="1080" w:firstLine="0"/>
              <w:textAlignment w:val="baseline"/>
              <w:rPr>
                <w:rFonts w:ascii="Calibri" w:hAnsi="Calibri" w:cs="Calibri"/>
              </w:rPr>
            </w:pPr>
            <w:r>
              <w:rPr>
                <w:rStyle w:val="normaltextrun"/>
                <w:rFonts w:ascii="Calibri" w:hAnsi="Calibri" w:cs="Calibri"/>
              </w:rPr>
              <w:t xml:space="preserve">Present your research as: poster, PowerPoint, written profile, or short video. </w:t>
            </w:r>
            <w:r>
              <w:rPr>
                <w:rStyle w:val="eop"/>
                <w:rFonts w:ascii="Calibri" w:hAnsi="Calibri" w:cs="Calibri"/>
              </w:rPr>
              <w:t> </w:t>
            </w:r>
          </w:p>
          <w:p w14:paraId="1B6DD4B1" w14:textId="784FCD85" w:rsidR="00F80D8B" w:rsidRPr="00F619F5" w:rsidRDefault="00F80D8B" w:rsidP="5A833C61">
            <w:pPr>
              <w:spacing w:before="240" w:after="240"/>
              <w:rPr>
                <w:rFonts w:ascii="Verdana" w:hAnsi="Verdana"/>
                <w:i/>
                <w:iCs/>
                <w:color w:val="7030A0"/>
                <w:sz w:val="20"/>
                <w:szCs w:val="20"/>
              </w:rPr>
            </w:pPr>
          </w:p>
        </w:tc>
      </w:tr>
      <w:tr w:rsidR="00F80D8B" w:rsidRPr="00F619F5" w14:paraId="5F8F9DF1" w14:textId="77777777" w:rsidTr="00FB5738">
        <w:trPr>
          <w:trHeight w:val="537"/>
        </w:trPr>
        <w:tc>
          <w:tcPr>
            <w:tcW w:w="1555" w:type="dxa"/>
          </w:tcPr>
          <w:p w14:paraId="150A53B1" w14:textId="3EB83C5F" w:rsidR="00F80D8B" w:rsidRPr="00F619F5" w:rsidRDefault="00FB5738" w:rsidP="00F80D8B">
            <w:pPr>
              <w:rPr>
                <w:rFonts w:ascii="Verdana" w:hAnsi="Verdana"/>
                <w:color w:val="002060"/>
                <w:sz w:val="24"/>
                <w:szCs w:val="24"/>
              </w:rPr>
            </w:pPr>
            <w:r>
              <w:rPr>
                <w:rFonts w:ascii="Verdana" w:hAnsi="Verdana"/>
                <w:color w:val="002060"/>
                <w:sz w:val="24"/>
                <w:szCs w:val="24"/>
              </w:rPr>
              <w:t>Weeks 8-9</w:t>
            </w:r>
          </w:p>
        </w:tc>
        <w:tc>
          <w:tcPr>
            <w:tcW w:w="7512" w:type="dxa"/>
            <w:gridSpan w:val="4"/>
          </w:tcPr>
          <w:p w14:paraId="0069699F" w14:textId="50356200" w:rsidR="00FB5738" w:rsidRDefault="00FB5738" w:rsidP="00FB5738">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color w:val="0070C0"/>
              </w:rPr>
              <w:t xml:space="preserve">Part D: Share your skills </w:t>
            </w:r>
            <w:r>
              <w:rPr>
                <w:rStyle w:val="eop"/>
                <w:rFonts w:ascii="Calibri" w:hAnsi="Calibri" w:cs="Calibri"/>
                <w:color w:val="0070C0"/>
              </w:rPr>
              <w:t> </w:t>
            </w:r>
          </w:p>
          <w:p w14:paraId="6705B84D" w14:textId="77777777" w:rsidR="00FB5738" w:rsidRDefault="00FB5738" w:rsidP="00FB5738">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 </w:t>
            </w:r>
            <w:r>
              <w:rPr>
                <w:rStyle w:val="eop"/>
                <w:rFonts w:ascii="Calibri" w:hAnsi="Calibri" w:cs="Calibri"/>
              </w:rPr>
              <w:t> </w:t>
            </w:r>
          </w:p>
          <w:p w14:paraId="617C3D03" w14:textId="77777777" w:rsidR="00FB5738" w:rsidRDefault="00FB5738" w:rsidP="00FB5738">
            <w:pPr>
              <w:pStyle w:val="paragraph"/>
              <w:numPr>
                <w:ilvl w:val="0"/>
                <w:numId w:val="21"/>
              </w:numPr>
              <w:spacing w:before="0" w:beforeAutospacing="0" w:after="0" w:afterAutospacing="0"/>
              <w:ind w:left="1080" w:firstLine="0"/>
              <w:textAlignment w:val="baseline"/>
              <w:rPr>
                <w:rFonts w:ascii="Calibri" w:hAnsi="Calibri" w:cs="Calibri"/>
              </w:rPr>
            </w:pPr>
            <w:r>
              <w:rPr>
                <w:rStyle w:val="normaltextrun"/>
                <w:rFonts w:ascii="Calibri" w:hAnsi="Calibri" w:cs="Calibri"/>
              </w:rPr>
              <w:t xml:space="preserve">Plan a mini workshop, demonstration, or performance for someone else. </w:t>
            </w:r>
            <w:r>
              <w:rPr>
                <w:rStyle w:val="eop"/>
                <w:rFonts w:ascii="Calibri" w:hAnsi="Calibri" w:cs="Calibri"/>
              </w:rPr>
              <w:t> </w:t>
            </w:r>
          </w:p>
          <w:p w14:paraId="763D788C" w14:textId="77777777" w:rsidR="00FB5738" w:rsidRDefault="00FB5738" w:rsidP="00FB5738">
            <w:pPr>
              <w:pStyle w:val="paragraph"/>
              <w:spacing w:before="0" w:beforeAutospacing="0" w:after="0" w:afterAutospacing="0"/>
              <w:ind w:left="720"/>
              <w:textAlignment w:val="baseline"/>
              <w:rPr>
                <w:rFonts w:ascii="Segoe UI" w:hAnsi="Segoe UI" w:cs="Segoe UI"/>
                <w:sz w:val="18"/>
                <w:szCs w:val="18"/>
              </w:rPr>
            </w:pPr>
            <w:r>
              <w:rPr>
                <w:rStyle w:val="eop"/>
                <w:rFonts w:ascii="Calibri" w:hAnsi="Calibri" w:cs="Calibri"/>
              </w:rPr>
              <w:t> </w:t>
            </w:r>
          </w:p>
          <w:p w14:paraId="2F46989C" w14:textId="77777777" w:rsidR="00FB5738" w:rsidRDefault="00FB5738" w:rsidP="00FB5738">
            <w:pPr>
              <w:pStyle w:val="paragraph"/>
              <w:numPr>
                <w:ilvl w:val="0"/>
                <w:numId w:val="22"/>
              </w:numPr>
              <w:spacing w:before="0" w:beforeAutospacing="0" w:after="0" w:afterAutospacing="0"/>
              <w:ind w:left="1080" w:firstLine="0"/>
              <w:textAlignment w:val="baseline"/>
              <w:rPr>
                <w:rFonts w:ascii="Calibri" w:hAnsi="Calibri" w:cs="Calibri"/>
              </w:rPr>
            </w:pPr>
            <w:r>
              <w:rPr>
                <w:rStyle w:val="normaltextrun"/>
                <w:rFonts w:ascii="Calibri" w:hAnsi="Calibri" w:cs="Calibri"/>
              </w:rPr>
              <w:t xml:space="preserve">Teach a simple dance step, rhythm, song, or acting exercise. </w:t>
            </w:r>
            <w:r>
              <w:rPr>
                <w:rStyle w:val="eop"/>
                <w:rFonts w:ascii="Calibri" w:hAnsi="Calibri" w:cs="Calibri"/>
              </w:rPr>
              <w:t> </w:t>
            </w:r>
          </w:p>
          <w:p w14:paraId="425954FD" w14:textId="77777777" w:rsidR="00FB5738" w:rsidRDefault="00FB5738" w:rsidP="00FB5738">
            <w:pPr>
              <w:pStyle w:val="paragraph"/>
              <w:spacing w:before="0" w:beforeAutospacing="0" w:after="0" w:afterAutospacing="0"/>
              <w:ind w:left="720"/>
              <w:textAlignment w:val="baseline"/>
              <w:rPr>
                <w:rFonts w:ascii="Segoe UI" w:hAnsi="Segoe UI" w:cs="Segoe UI"/>
                <w:sz w:val="18"/>
                <w:szCs w:val="18"/>
              </w:rPr>
            </w:pPr>
            <w:r>
              <w:rPr>
                <w:rStyle w:val="eop"/>
                <w:rFonts w:ascii="Calibri" w:hAnsi="Calibri" w:cs="Calibri"/>
              </w:rPr>
              <w:t> </w:t>
            </w:r>
          </w:p>
          <w:p w14:paraId="781E5037" w14:textId="77777777" w:rsidR="00FB5738" w:rsidRDefault="00FB5738" w:rsidP="00FB5738">
            <w:pPr>
              <w:pStyle w:val="paragraph"/>
              <w:numPr>
                <w:ilvl w:val="0"/>
                <w:numId w:val="23"/>
              </w:numPr>
              <w:spacing w:before="0" w:beforeAutospacing="0" w:after="0" w:afterAutospacing="0"/>
              <w:ind w:left="1080" w:firstLine="0"/>
              <w:textAlignment w:val="baseline"/>
              <w:rPr>
                <w:rFonts w:ascii="Calibri" w:hAnsi="Calibri" w:cs="Calibri"/>
              </w:rPr>
            </w:pPr>
            <w:r>
              <w:rPr>
                <w:rStyle w:val="normaltextrun"/>
                <w:rFonts w:ascii="Calibri" w:hAnsi="Calibri" w:cs="Calibri"/>
              </w:rPr>
              <w:t xml:space="preserve">Share it with a friend, classmate, or family member. </w:t>
            </w:r>
            <w:r>
              <w:rPr>
                <w:rStyle w:val="eop"/>
                <w:rFonts w:ascii="Calibri" w:hAnsi="Calibri" w:cs="Calibri"/>
              </w:rPr>
              <w:t> </w:t>
            </w:r>
          </w:p>
          <w:p w14:paraId="3DF833CF" w14:textId="77777777" w:rsidR="00FB5738" w:rsidRDefault="00FB5738" w:rsidP="00FB5738">
            <w:pPr>
              <w:pStyle w:val="paragraph"/>
              <w:spacing w:before="0" w:beforeAutospacing="0" w:after="0" w:afterAutospacing="0"/>
              <w:ind w:left="720"/>
              <w:textAlignment w:val="baseline"/>
              <w:rPr>
                <w:rFonts w:ascii="Segoe UI" w:hAnsi="Segoe UI" w:cs="Segoe UI"/>
                <w:sz w:val="18"/>
                <w:szCs w:val="18"/>
              </w:rPr>
            </w:pPr>
            <w:r>
              <w:rPr>
                <w:rStyle w:val="eop"/>
                <w:rFonts w:ascii="Calibri" w:hAnsi="Calibri" w:cs="Calibri"/>
              </w:rPr>
              <w:t> </w:t>
            </w:r>
          </w:p>
          <w:p w14:paraId="75E86057" w14:textId="77777777" w:rsidR="00FB5738" w:rsidRDefault="00FB5738" w:rsidP="00FB5738">
            <w:pPr>
              <w:pStyle w:val="paragraph"/>
              <w:numPr>
                <w:ilvl w:val="0"/>
                <w:numId w:val="24"/>
              </w:numPr>
              <w:spacing w:before="0" w:beforeAutospacing="0" w:after="0" w:afterAutospacing="0"/>
              <w:ind w:left="1080" w:firstLine="0"/>
              <w:textAlignment w:val="baseline"/>
              <w:rPr>
                <w:rFonts w:ascii="Calibri" w:hAnsi="Calibri" w:cs="Calibri"/>
              </w:rPr>
            </w:pPr>
            <w:r>
              <w:rPr>
                <w:rStyle w:val="normaltextrun"/>
                <w:rFonts w:ascii="Calibri" w:hAnsi="Calibri" w:cs="Calibri"/>
              </w:rPr>
              <w:t xml:space="preserve">Collect evidence: photos, short video, or feedback from participants. </w:t>
            </w:r>
            <w:r>
              <w:rPr>
                <w:rStyle w:val="eop"/>
                <w:rFonts w:ascii="Calibri" w:hAnsi="Calibri" w:cs="Calibri"/>
              </w:rPr>
              <w:t> </w:t>
            </w:r>
          </w:p>
          <w:p w14:paraId="6EC4E922" w14:textId="77777777" w:rsidR="00FB5738" w:rsidRDefault="00FB5738" w:rsidP="00FB5738">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 </w:t>
            </w:r>
            <w:r>
              <w:rPr>
                <w:rStyle w:val="eop"/>
                <w:rFonts w:ascii="Calibri" w:hAnsi="Calibri" w:cs="Calibri"/>
              </w:rPr>
              <w:t> </w:t>
            </w:r>
          </w:p>
          <w:p w14:paraId="483976CE" w14:textId="140A1BC1" w:rsidR="00F80D8B" w:rsidRPr="00F619F5" w:rsidRDefault="00F80D8B" w:rsidP="00F619F5">
            <w:pPr>
              <w:rPr>
                <w:rFonts w:ascii="Verdana" w:hAnsi="Verdana"/>
                <w:i/>
                <w:iCs/>
                <w:color w:val="7030A0"/>
                <w:sz w:val="20"/>
                <w:szCs w:val="20"/>
              </w:rPr>
            </w:pPr>
          </w:p>
        </w:tc>
      </w:tr>
      <w:tr w:rsidR="00F80D8B" w:rsidRPr="00F619F5" w14:paraId="6E33B8A5" w14:textId="77777777" w:rsidTr="00FB5738">
        <w:trPr>
          <w:trHeight w:val="537"/>
        </w:trPr>
        <w:tc>
          <w:tcPr>
            <w:tcW w:w="1555" w:type="dxa"/>
          </w:tcPr>
          <w:p w14:paraId="23AB0FFA" w14:textId="561408C1" w:rsidR="00F80D8B" w:rsidRPr="00F619F5" w:rsidRDefault="00FB5738" w:rsidP="00F80D8B">
            <w:pPr>
              <w:rPr>
                <w:rFonts w:ascii="Verdana" w:hAnsi="Verdana"/>
                <w:color w:val="002060"/>
                <w:sz w:val="24"/>
                <w:szCs w:val="24"/>
              </w:rPr>
            </w:pPr>
            <w:r>
              <w:rPr>
                <w:rFonts w:ascii="Verdana" w:hAnsi="Verdana"/>
                <w:color w:val="002060"/>
                <w:sz w:val="24"/>
                <w:szCs w:val="24"/>
              </w:rPr>
              <w:t>Weeks 10</w:t>
            </w:r>
          </w:p>
        </w:tc>
        <w:tc>
          <w:tcPr>
            <w:tcW w:w="7512" w:type="dxa"/>
            <w:gridSpan w:val="4"/>
          </w:tcPr>
          <w:p w14:paraId="4A3B60DC" w14:textId="6B77CDD6" w:rsidR="00FB5738" w:rsidRPr="00FB5738" w:rsidRDefault="00FB5738" w:rsidP="00FB5738">
            <w:pPr>
              <w:textAlignment w:val="baseline"/>
              <w:rPr>
                <w:rFonts w:ascii="Segoe UI" w:eastAsia="Times New Roman" w:hAnsi="Segoe UI" w:cs="Segoe UI"/>
                <w:sz w:val="18"/>
                <w:szCs w:val="18"/>
                <w:lang w:eastAsia="en-GB"/>
              </w:rPr>
            </w:pPr>
            <w:r w:rsidRPr="00FB5738">
              <w:rPr>
                <w:rFonts w:ascii="Calibri" w:eastAsia="Times New Roman" w:hAnsi="Calibri" w:cs="Calibri"/>
                <w:b/>
                <w:bCs/>
                <w:sz w:val="24"/>
                <w:szCs w:val="24"/>
                <w:lang w:eastAsia="en-GB"/>
              </w:rPr>
              <w:t xml:space="preserve">Final reflection &amp; portfolio </w:t>
            </w:r>
            <w:r w:rsidRPr="00FB5738">
              <w:rPr>
                <w:rFonts w:ascii="Calibri" w:eastAsia="Times New Roman" w:hAnsi="Calibri" w:cs="Calibri"/>
                <w:sz w:val="24"/>
                <w:szCs w:val="24"/>
                <w:lang w:eastAsia="en-GB"/>
              </w:rPr>
              <w:t> </w:t>
            </w:r>
          </w:p>
          <w:p w14:paraId="62FFC6AA" w14:textId="77777777" w:rsidR="00FB5738" w:rsidRPr="00FB5738" w:rsidRDefault="00FB5738" w:rsidP="00FB5738">
            <w:pPr>
              <w:textAlignment w:val="baseline"/>
              <w:rPr>
                <w:rFonts w:ascii="Segoe UI" w:eastAsia="Times New Roman" w:hAnsi="Segoe UI" w:cs="Segoe UI"/>
                <w:sz w:val="18"/>
                <w:szCs w:val="18"/>
                <w:lang w:eastAsia="en-GB"/>
              </w:rPr>
            </w:pPr>
            <w:r w:rsidRPr="00FB5738">
              <w:rPr>
                <w:rFonts w:ascii="Calibri" w:eastAsia="Times New Roman" w:hAnsi="Calibri" w:cs="Calibri"/>
                <w:sz w:val="24"/>
                <w:szCs w:val="24"/>
                <w:lang w:eastAsia="en-GB"/>
              </w:rPr>
              <w:t>  </w:t>
            </w:r>
          </w:p>
          <w:p w14:paraId="0975536F" w14:textId="77777777" w:rsidR="00FB5738" w:rsidRPr="00FB5738" w:rsidRDefault="00FB5738" w:rsidP="00FB5738">
            <w:pPr>
              <w:textAlignment w:val="baseline"/>
              <w:rPr>
                <w:rFonts w:ascii="Segoe UI" w:eastAsia="Times New Roman" w:hAnsi="Segoe UI" w:cs="Segoe UI"/>
                <w:sz w:val="18"/>
                <w:szCs w:val="18"/>
                <w:lang w:eastAsia="en-GB"/>
              </w:rPr>
            </w:pPr>
            <w:r w:rsidRPr="00FB5738">
              <w:rPr>
                <w:rFonts w:ascii="Calibri" w:eastAsia="Times New Roman" w:hAnsi="Calibri" w:cs="Calibri"/>
                <w:sz w:val="24"/>
                <w:szCs w:val="24"/>
                <w:lang w:eastAsia="en-GB"/>
              </w:rPr>
              <w:t>Bring everything together in your portfolio:  </w:t>
            </w:r>
          </w:p>
          <w:p w14:paraId="750E7D79" w14:textId="77777777" w:rsidR="00FB5738" w:rsidRPr="00FB5738" w:rsidRDefault="00FB5738" w:rsidP="00FB5738">
            <w:pPr>
              <w:textAlignment w:val="baseline"/>
              <w:rPr>
                <w:rFonts w:ascii="Segoe UI" w:eastAsia="Times New Roman" w:hAnsi="Segoe UI" w:cs="Segoe UI"/>
                <w:sz w:val="18"/>
                <w:szCs w:val="18"/>
                <w:lang w:eastAsia="en-GB"/>
              </w:rPr>
            </w:pPr>
            <w:r w:rsidRPr="00FB5738">
              <w:rPr>
                <w:rFonts w:ascii="Calibri" w:eastAsia="Times New Roman" w:hAnsi="Calibri" w:cs="Calibri"/>
                <w:sz w:val="24"/>
                <w:szCs w:val="24"/>
                <w:lang w:eastAsia="en-GB"/>
              </w:rPr>
              <w:t>  </w:t>
            </w:r>
          </w:p>
          <w:p w14:paraId="47F074FB" w14:textId="77777777" w:rsidR="00FB5738" w:rsidRPr="00FB5738" w:rsidRDefault="00FB5738" w:rsidP="00FB5738">
            <w:pPr>
              <w:textAlignment w:val="baseline"/>
              <w:rPr>
                <w:rFonts w:ascii="Segoe UI" w:eastAsia="Times New Roman" w:hAnsi="Segoe UI" w:cs="Segoe UI"/>
                <w:sz w:val="18"/>
                <w:szCs w:val="18"/>
                <w:lang w:eastAsia="en-GB"/>
              </w:rPr>
            </w:pPr>
            <w:r w:rsidRPr="00FB5738">
              <w:rPr>
                <w:rFonts w:ascii="Calibri" w:eastAsia="Times New Roman" w:hAnsi="Calibri" w:cs="Calibri"/>
                <w:b/>
                <w:bCs/>
                <w:color w:val="00B050"/>
                <w:sz w:val="24"/>
                <w:szCs w:val="24"/>
                <w:lang w:eastAsia="en-GB"/>
              </w:rPr>
              <w:t>Part A:</w:t>
            </w:r>
            <w:r w:rsidRPr="00FB5738">
              <w:rPr>
                <w:rFonts w:ascii="Calibri" w:eastAsia="Times New Roman" w:hAnsi="Calibri" w:cs="Calibri"/>
                <w:sz w:val="24"/>
                <w:szCs w:val="24"/>
                <w:lang w:eastAsia="en-GB"/>
              </w:rPr>
              <w:t xml:space="preserve"> Notes/videos/photos of your learning process  </w:t>
            </w:r>
          </w:p>
          <w:p w14:paraId="6EC49BEB" w14:textId="77777777" w:rsidR="00FB5738" w:rsidRPr="00FB5738" w:rsidRDefault="00FB5738" w:rsidP="00FB5738">
            <w:pPr>
              <w:textAlignment w:val="baseline"/>
              <w:rPr>
                <w:rFonts w:ascii="Segoe UI" w:eastAsia="Times New Roman" w:hAnsi="Segoe UI" w:cs="Segoe UI"/>
                <w:sz w:val="18"/>
                <w:szCs w:val="18"/>
                <w:lang w:eastAsia="en-GB"/>
              </w:rPr>
            </w:pPr>
            <w:r w:rsidRPr="00FB5738">
              <w:rPr>
                <w:rFonts w:ascii="Calibri" w:eastAsia="Times New Roman" w:hAnsi="Calibri" w:cs="Calibri"/>
                <w:sz w:val="24"/>
                <w:szCs w:val="24"/>
                <w:lang w:eastAsia="en-GB"/>
              </w:rPr>
              <w:t>  </w:t>
            </w:r>
          </w:p>
          <w:p w14:paraId="079E854E" w14:textId="77777777" w:rsidR="00FB5738" w:rsidRPr="00FB5738" w:rsidRDefault="00FB5738" w:rsidP="00FB5738">
            <w:pPr>
              <w:textAlignment w:val="baseline"/>
              <w:rPr>
                <w:rFonts w:ascii="Segoe UI" w:eastAsia="Times New Roman" w:hAnsi="Segoe UI" w:cs="Segoe UI"/>
                <w:sz w:val="18"/>
                <w:szCs w:val="18"/>
                <w:lang w:eastAsia="en-GB"/>
              </w:rPr>
            </w:pPr>
            <w:r w:rsidRPr="00FB5738">
              <w:rPr>
                <w:rFonts w:ascii="Calibri" w:eastAsia="Times New Roman" w:hAnsi="Calibri" w:cs="Calibri"/>
                <w:b/>
                <w:bCs/>
                <w:color w:val="D86DCB"/>
                <w:sz w:val="24"/>
                <w:szCs w:val="24"/>
                <w:lang w:eastAsia="en-GB"/>
              </w:rPr>
              <w:t>Part B:</w:t>
            </w:r>
            <w:r w:rsidRPr="00FB5738">
              <w:rPr>
                <w:rFonts w:ascii="Calibri" w:eastAsia="Times New Roman" w:hAnsi="Calibri" w:cs="Calibri"/>
                <w:sz w:val="24"/>
                <w:szCs w:val="24"/>
                <w:lang w:eastAsia="en-GB"/>
              </w:rPr>
              <w:t xml:space="preserve"> Your performance review  </w:t>
            </w:r>
          </w:p>
          <w:p w14:paraId="676CA96C" w14:textId="77777777" w:rsidR="00FB5738" w:rsidRPr="00FB5738" w:rsidRDefault="00FB5738" w:rsidP="00FB5738">
            <w:pPr>
              <w:textAlignment w:val="baseline"/>
              <w:rPr>
                <w:rFonts w:ascii="Segoe UI" w:eastAsia="Times New Roman" w:hAnsi="Segoe UI" w:cs="Segoe UI"/>
                <w:sz w:val="18"/>
                <w:szCs w:val="18"/>
                <w:lang w:eastAsia="en-GB"/>
              </w:rPr>
            </w:pPr>
            <w:r w:rsidRPr="00FB5738">
              <w:rPr>
                <w:rFonts w:ascii="Calibri" w:eastAsia="Times New Roman" w:hAnsi="Calibri" w:cs="Calibri"/>
                <w:sz w:val="24"/>
                <w:szCs w:val="24"/>
                <w:lang w:eastAsia="en-GB"/>
              </w:rPr>
              <w:t>  </w:t>
            </w:r>
          </w:p>
          <w:p w14:paraId="4EAC74E4" w14:textId="77777777" w:rsidR="00FB5738" w:rsidRPr="00FB5738" w:rsidRDefault="00FB5738" w:rsidP="00FB5738">
            <w:pPr>
              <w:textAlignment w:val="baseline"/>
              <w:rPr>
                <w:rFonts w:ascii="Segoe UI" w:eastAsia="Times New Roman" w:hAnsi="Segoe UI" w:cs="Segoe UI"/>
                <w:sz w:val="18"/>
                <w:szCs w:val="18"/>
                <w:lang w:eastAsia="en-GB"/>
              </w:rPr>
            </w:pPr>
            <w:r w:rsidRPr="00FB5738">
              <w:rPr>
                <w:rFonts w:ascii="Calibri" w:eastAsia="Times New Roman" w:hAnsi="Calibri" w:cs="Calibri"/>
                <w:b/>
                <w:bCs/>
                <w:color w:val="FF0000"/>
                <w:sz w:val="24"/>
                <w:szCs w:val="24"/>
                <w:lang w:eastAsia="en-GB"/>
              </w:rPr>
              <w:t>Part C:</w:t>
            </w:r>
            <w:r w:rsidRPr="00FB5738">
              <w:rPr>
                <w:rFonts w:ascii="Calibri" w:eastAsia="Times New Roman" w:hAnsi="Calibri" w:cs="Calibri"/>
                <w:sz w:val="24"/>
                <w:szCs w:val="24"/>
                <w:lang w:eastAsia="en-GB"/>
              </w:rPr>
              <w:t xml:space="preserve"> Your artist/arts leader research  </w:t>
            </w:r>
          </w:p>
          <w:p w14:paraId="490D34CE" w14:textId="77777777" w:rsidR="00FB5738" w:rsidRPr="00FB5738" w:rsidRDefault="00FB5738" w:rsidP="00FB5738">
            <w:pPr>
              <w:textAlignment w:val="baseline"/>
              <w:rPr>
                <w:rFonts w:ascii="Segoe UI" w:eastAsia="Times New Roman" w:hAnsi="Segoe UI" w:cs="Segoe UI"/>
                <w:sz w:val="18"/>
                <w:szCs w:val="18"/>
                <w:lang w:eastAsia="en-GB"/>
              </w:rPr>
            </w:pPr>
            <w:r w:rsidRPr="00FB5738">
              <w:rPr>
                <w:rFonts w:ascii="Calibri" w:eastAsia="Times New Roman" w:hAnsi="Calibri" w:cs="Calibri"/>
                <w:sz w:val="24"/>
                <w:szCs w:val="24"/>
                <w:lang w:eastAsia="en-GB"/>
              </w:rPr>
              <w:t>  </w:t>
            </w:r>
          </w:p>
          <w:p w14:paraId="1AAFA4D8" w14:textId="77777777" w:rsidR="00FB5738" w:rsidRPr="00FB5738" w:rsidRDefault="00FB5738" w:rsidP="00FB5738">
            <w:pPr>
              <w:textAlignment w:val="baseline"/>
              <w:rPr>
                <w:rFonts w:ascii="Segoe UI" w:eastAsia="Times New Roman" w:hAnsi="Segoe UI" w:cs="Segoe UI"/>
                <w:sz w:val="18"/>
                <w:szCs w:val="18"/>
                <w:lang w:eastAsia="en-GB"/>
              </w:rPr>
            </w:pPr>
            <w:r w:rsidRPr="00FB5738">
              <w:rPr>
                <w:rFonts w:ascii="Calibri" w:eastAsia="Times New Roman" w:hAnsi="Calibri" w:cs="Calibri"/>
                <w:b/>
                <w:bCs/>
                <w:color w:val="0070C0"/>
                <w:sz w:val="24"/>
                <w:szCs w:val="24"/>
                <w:lang w:eastAsia="en-GB"/>
              </w:rPr>
              <w:t xml:space="preserve">Part D: </w:t>
            </w:r>
            <w:r w:rsidRPr="00FB5738">
              <w:rPr>
                <w:rFonts w:ascii="Calibri" w:eastAsia="Times New Roman" w:hAnsi="Calibri" w:cs="Calibri"/>
                <w:sz w:val="24"/>
                <w:szCs w:val="24"/>
                <w:lang w:eastAsia="en-GB"/>
              </w:rPr>
              <w:t>Evidence of sharing your skill  </w:t>
            </w:r>
          </w:p>
          <w:p w14:paraId="5F53BC6C" w14:textId="77777777" w:rsidR="00FB5738" w:rsidRPr="00FB5738" w:rsidRDefault="00FB5738" w:rsidP="00FB5738">
            <w:pPr>
              <w:textAlignment w:val="baseline"/>
              <w:rPr>
                <w:rFonts w:ascii="Segoe UI" w:eastAsia="Times New Roman" w:hAnsi="Segoe UI" w:cs="Segoe UI"/>
                <w:sz w:val="18"/>
                <w:szCs w:val="18"/>
                <w:lang w:eastAsia="en-GB"/>
              </w:rPr>
            </w:pPr>
            <w:r w:rsidRPr="00FB5738">
              <w:rPr>
                <w:rFonts w:ascii="Calibri" w:eastAsia="Times New Roman" w:hAnsi="Calibri" w:cs="Calibri"/>
                <w:sz w:val="24"/>
                <w:szCs w:val="24"/>
                <w:lang w:eastAsia="en-GB"/>
              </w:rPr>
              <w:t>  </w:t>
            </w:r>
          </w:p>
          <w:p w14:paraId="2A705FCA" w14:textId="77777777" w:rsidR="00FB5738" w:rsidRPr="00FB5738" w:rsidRDefault="00FB5738" w:rsidP="00FB5738">
            <w:pPr>
              <w:textAlignment w:val="baseline"/>
              <w:rPr>
                <w:rFonts w:ascii="Segoe UI" w:eastAsia="Times New Roman" w:hAnsi="Segoe UI" w:cs="Segoe UI"/>
                <w:sz w:val="18"/>
                <w:szCs w:val="18"/>
                <w:lang w:eastAsia="en-GB"/>
              </w:rPr>
            </w:pPr>
            <w:r w:rsidRPr="00FB5738">
              <w:rPr>
                <w:rFonts w:ascii="Calibri" w:eastAsia="Times New Roman" w:hAnsi="Calibri" w:cs="Calibri"/>
                <w:sz w:val="24"/>
                <w:szCs w:val="24"/>
                <w:lang w:eastAsia="en-GB"/>
              </w:rPr>
              <w:t>Write a short summary:  </w:t>
            </w:r>
          </w:p>
          <w:p w14:paraId="34179915" w14:textId="77777777" w:rsidR="00FB5738" w:rsidRPr="00FB5738" w:rsidRDefault="00FB5738" w:rsidP="00FB5738">
            <w:pPr>
              <w:textAlignment w:val="baseline"/>
              <w:rPr>
                <w:rFonts w:ascii="Segoe UI" w:eastAsia="Times New Roman" w:hAnsi="Segoe UI" w:cs="Segoe UI"/>
                <w:sz w:val="18"/>
                <w:szCs w:val="18"/>
                <w:lang w:eastAsia="en-GB"/>
              </w:rPr>
            </w:pPr>
            <w:r w:rsidRPr="00FB5738">
              <w:rPr>
                <w:rFonts w:ascii="Calibri" w:eastAsia="Times New Roman" w:hAnsi="Calibri" w:cs="Calibri"/>
                <w:b/>
                <w:bCs/>
                <w:sz w:val="24"/>
                <w:szCs w:val="24"/>
                <w:lang w:eastAsia="en-GB"/>
              </w:rPr>
              <w:t>-What</w:t>
            </w:r>
            <w:r w:rsidRPr="00FB5738">
              <w:rPr>
                <w:rFonts w:ascii="Calibri" w:eastAsia="Times New Roman" w:hAnsi="Calibri" w:cs="Calibri"/>
                <w:sz w:val="24"/>
                <w:szCs w:val="24"/>
                <w:lang w:eastAsia="en-GB"/>
              </w:rPr>
              <w:t xml:space="preserve"> did I achieve?  </w:t>
            </w:r>
          </w:p>
          <w:p w14:paraId="08588629" w14:textId="77777777" w:rsidR="00FB5738" w:rsidRPr="00FB5738" w:rsidRDefault="00FB5738" w:rsidP="00FB5738">
            <w:pPr>
              <w:textAlignment w:val="baseline"/>
              <w:rPr>
                <w:rFonts w:ascii="Segoe UI" w:eastAsia="Times New Roman" w:hAnsi="Segoe UI" w:cs="Segoe UI"/>
                <w:sz w:val="18"/>
                <w:szCs w:val="18"/>
                <w:lang w:eastAsia="en-GB"/>
              </w:rPr>
            </w:pPr>
            <w:r w:rsidRPr="00FB5738">
              <w:rPr>
                <w:rFonts w:ascii="Calibri" w:eastAsia="Times New Roman" w:hAnsi="Calibri" w:cs="Calibri"/>
                <w:b/>
                <w:bCs/>
                <w:sz w:val="24"/>
                <w:szCs w:val="24"/>
                <w:lang w:eastAsia="en-GB"/>
              </w:rPr>
              <w:t>-What</w:t>
            </w:r>
            <w:r w:rsidRPr="00FB5738">
              <w:rPr>
                <w:rFonts w:ascii="Calibri" w:eastAsia="Times New Roman" w:hAnsi="Calibri" w:cs="Calibri"/>
                <w:sz w:val="24"/>
                <w:szCs w:val="24"/>
                <w:lang w:eastAsia="en-GB"/>
              </w:rPr>
              <w:t xml:space="preserve"> did I enjoy most?  </w:t>
            </w:r>
          </w:p>
          <w:p w14:paraId="471F89F7" w14:textId="77777777" w:rsidR="00FB5738" w:rsidRPr="00FB5738" w:rsidRDefault="00FB5738" w:rsidP="00FB5738">
            <w:pPr>
              <w:textAlignment w:val="baseline"/>
              <w:rPr>
                <w:rFonts w:ascii="Segoe UI" w:eastAsia="Times New Roman" w:hAnsi="Segoe UI" w:cs="Segoe UI"/>
                <w:sz w:val="18"/>
                <w:szCs w:val="18"/>
                <w:lang w:eastAsia="en-GB"/>
              </w:rPr>
            </w:pPr>
            <w:r w:rsidRPr="00FB5738">
              <w:rPr>
                <w:rFonts w:ascii="Calibri" w:eastAsia="Times New Roman" w:hAnsi="Calibri" w:cs="Calibri"/>
                <w:b/>
                <w:bCs/>
                <w:sz w:val="24"/>
                <w:szCs w:val="24"/>
                <w:lang w:eastAsia="en-GB"/>
              </w:rPr>
              <w:t>-What</w:t>
            </w:r>
            <w:r w:rsidRPr="00FB5738">
              <w:rPr>
                <w:rFonts w:ascii="Calibri" w:eastAsia="Times New Roman" w:hAnsi="Calibri" w:cs="Calibri"/>
                <w:sz w:val="24"/>
                <w:szCs w:val="24"/>
                <w:lang w:eastAsia="en-GB"/>
              </w:rPr>
              <w:t xml:space="preserve"> will I do next in the arts?  </w:t>
            </w:r>
          </w:p>
          <w:p w14:paraId="7490B319" w14:textId="4C16ACB7" w:rsidR="00F80D8B" w:rsidRPr="00F619F5" w:rsidRDefault="00F80D8B" w:rsidP="5A833C61">
            <w:pPr>
              <w:rPr>
                <w:rFonts w:ascii="Verdana" w:hAnsi="Verdana"/>
                <w:i/>
                <w:iCs/>
                <w:color w:val="7030A0"/>
                <w:sz w:val="20"/>
                <w:szCs w:val="20"/>
              </w:rPr>
            </w:pPr>
          </w:p>
        </w:tc>
      </w:tr>
    </w:tbl>
    <w:p w14:paraId="4D50AA4D" w14:textId="5B51EB33" w:rsidR="00C96B26" w:rsidRPr="00F619F5" w:rsidRDefault="00920585">
      <w:pPr>
        <w:rPr>
          <w:rFonts w:ascii="Verdana" w:hAnsi="Verdana"/>
          <w:color w:val="002060"/>
          <w:sz w:val="24"/>
          <w:szCs w:val="24"/>
        </w:rPr>
      </w:pPr>
      <w:r w:rsidRPr="00F619F5">
        <w:rPr>
          <w:rFonts w:ascii="Verdana" w:hAnsi="Verdana"/>
          <w:color w:val="002060"/>
          <w:sz w:val="24"/>
          <w:szCs w:val="24"/>
        </w:rPr>
        <w:t>Tier Three Keywords:</w:t>
      </w:r>
    </w:p>
    <w:tbl>
      <w:tblPr>
        <w:tblStyle w:val="TableGrid"/>
        <w:tblW w:w="9067" w:type="dxa"/>
        <w:tblLook w:val="04A0" w:firstRow="1" w:lastRow="0" w:firstColumn="1" w:lastColumn="0" w:noHBand="0" w:noVBand="1"/>
      </w:tblPr>
      <w:tblGrid>
        <w:gridCol w:w="1845"/>
        <w:gridCol w:w="1977"/>
        <w:gridCol w:w="1670"/>
        <w:gridCol w:w="1986"/>
        <w:gridCol w:w="1589"/>
      </w:tblGrid>
      <w:tr w:rsidR="00FB5738" w:rsidRPr="00F619F5" w14:paraId="56E7C716" w14:textId="77777777" w:rsidTr="7152E48B">
        <w:tc>
          <w:tcPr>
            <w:tcW w:w="1880" w:type="dxa"/>
          </w:tcPr>
          <w:p w14:paraId="3ED141E8" w14:textId="5191456C" w:rsidR="005C1450" w:rsidRPr="00F619F5" w:rsidRDefault="00FB5738">
            <w:pPr>
              <w:rPr>
                <w:rFonts w:ascii="Verdana" w:hAnsi="Verdana"/>
                <w:color w:val="002060"/>
                <w:sz w:val="24"/>
                <w:szCs w:val="24"/>
              </w:rPr>
            </w:pPr>
            <w:r>
              <w:rPr>
                <w:rFonts w:ascii="Verdana" w:hAnsi="Verdana"/>
                <w:color w:val="002060"/>
                <w:sz w:val="24"/>
                <w:szCs w:val="24"/>
              </w:rPr>
              <w:lastRenderedPageBreak/>
              <w:t>Perform</w:t>
            </w:r>
          </w:p>
        </w:tc>
        <w:tc>
          <w:tcPr>
            <w:tcW w:w="2010" w:type="dxa"/>
          </w:tcPr>
          <w:p w14:paraId="7CDA4861" w14:textId="2096C213" w:rsidR="005C1450" w:rsidRPr="00F619F5" w:rsidRDefault="00F619F5">
            <w:pPr>
              <w:rPr>
                <w:rFonts w:ascii="Verdana" w:hAnsi="Verdana"/>
                <w:color w:val="002060"/>
                <w:sz w:val="24"/>
                <w:szCs w:val="24"/>
              </w:rPr>
            </w:pPr>
            <w:r>
              <w:rPr>
                <w:rFonts w:ascii="Verdana" w:hAnsi="Verdana"/>
                <w:color w:val="002060"/>
                <w:sz w:val="24"/>
                <w:szCs w:val="24"/>
              </w:rPr>
              <w:t>Reflect</w:t>
            </w:r>
          </w:p>
        </w:tc>
        <w:tc>
          <w:tcPr>
            <w:tcW w:w="1353" w:type="dxa"/>
          </w:tcPr>
          <w:p w14:paraId="5D17AF0B" w14:textId="23252681" w:rsidR="005C1450" w:rsidRPr="00F619F5" w:rsidRDefault="00F619F5">
            <w:pPr>
              <w:rPr>
                <w:rFonts w:ascii="Verdana" w:hAnsi="Verdana"/>
                <w:color w:val="002060"/>
                <w:sz w:val="24"/>
                <w:szCs w:val="24"/>
              </w:rPr>
            </w:pPr>
            <w:r>
              <w:rPr>
                <w:rFonts w:ascii="Verdana" w:hAnsi="Verdana"/>
                <w:color w:val="002060"/>
                <w:sz w:val="24"/>
                <w:szCs w:val="24"/>
              </w:rPr>
              <w:t>Observation</w:t>
            </w:r>
          </w:p>
        </w:tc>
        <w:tc>
          <w:tcPr>
            <w:tcW w:w="2126" w:type="dxa"/>
          </w:tcPr>
          <w:p w14:paraId="70A311EF" w14:textId="6C12C6D6" w:rsidR="005C1450" w:rsidRPr="00F619F5" w:rsidRDefault="005C1450">
            <w:pPr>
              <w:rPr>
                <w:rFonts w:ascii="Verdana" w:hAnsi="Verdana"/>
                <w:color w:val="002060"/>
                <w:sz w:val="24"/>
                <w:szCs w:val="24"/>
              </w:rPr>
            </w:pPr>
          </w:p>
        </w:tc>
        <w:tc>
          <w:tcPr>
            <w:tcW w:w="1698" w:type="dxa"/>
          </w:tcPr>
          <w:p w14:paraId="3AF3EEF7" w14:textId="56D02C71" w:rsidR="005C1450" w:rsidRPr="00F619F5" w:rsidRDefault="005C1450">
            <w:pPr>
              <w:rPr>
                <w:rFonts w:ascii="Verdana" w:hAnsi="Verdana"/>
                <w:color w:val="002060"/>
                <w:sz w:val="24"/>
                <w:szCs w:val="24"/>
              </w:rPr>
            </w:pPr>
          </w:p>
        </w:tc>
      </w:tr>
      <w:tr w:rsidR="00FB5738" w:rsidRPr="00F619F5" w14:paraId="5DC8C621" w14:textId="77777777" w:rsidTr="7152E48B">
        <w:tc>
          <w:tcPr>
            <w:tcW w:w="1880" w:type="dxa"/>
          </w:tcPr>
          <w:p w14:paraId="14CD84C4" w14:textId="6ADB778F" w:rsidR="005C1450" w:rsidRPr="00F619F5" w:rsidRDefault="00FB5738">
            <w:pPr>
              <w:rPr>
                <w:rFonts w:ascii="Verdana" w:hAnsi="Verdana"/>
                <w:color w:val="002060"/>
                <w:sz w:val="24"/>
                <w:szCs w:val="24"/>
              </w:rPr>
            </w:pPr>
            <w:r>
              <w:rPr>
                <w:rFonts w:ascii="Verdana" w:hAnsi="Verdana"/>
                <w:color w:val="002060"/>
                <w:sz w:val="24"/>
                <w:szCs w:val="24"/>
              </w:rPr>
              <w:t>Workshop</w:t>
            </w:r>
          </w:p>
        </w:tc>
        <w:tc>
          <w:tcPr>
            <w:tcW w:w="2010" w:type="dxa"/>
          </w:tcPr>
          <w:p w14:paraId="2B6B0AA7" w14:textId="4B0EC3BF" w:rsidR="005C1450" w:rsidRPr="00F619F5" w:rsidRDefault="00F619F5">
            <w:pPr>
              <w:rPr>
                <w:rFonts w:ascii="Verdana" w:hAnsi="Verdana"/>
                <w:color w:val="002060"/>
                <w:sz w:val="24"/>
                <w:szCs w:val="24"/>
              </w:rPr>
            </w:pPr>
            <w:r>
              <w:rPr>
                <w:rFonts w:ascii="Verdana" w:hAnsi="Verdana"/>
                <w:color w:val="002060"/>
                <w:sz w:val="24"/>
                <w:szCs w:val="24"/>
              </w:rPr>
              <w:t>Compare</w:t>
            </w:r>
          </w:p>
        </w:tc>
        <w:tc>
          <w:tcPr>
            <w:tcW w:w="1353" w:type="dxa"/>
          </w:tcPr>
          <w:p w14:paraId="44846C07" w14:textId="1E902D46" w:rsidR="005C1450" w:rsidRPr="00F619F5" w:rsidRDefault="00FB5738">
            <w:pPr>
              <w:rPr>
                <w:rFonts w:ascii="Verdana" w:hAnsi="Verdana"/>
                <w:color w:val="002060"/>
                <w:sz w:val="24"/>
                <w:szCs w:val="24"/>
              </w:rPr>
            </w:pPr>
            <w:r>
              <w:rPr>
                <w:rFonts w:ascii="Verdana" w:hAnsi="Verdana"/>
                <w:color w:val="002060"/>
                <w:sz w:val="24"/>
                <w:szCs w:val="24"/>
              </w:rPr>
              <w:t>Audience</w:t>
            </w:r>
          </w:p>
        </w:tc>
        <w:tc>
          <w:tcPr>
            <w:tcW w:w="2126" w:type="dxa"/>
          </w:tcPr>
          <w:p w14:paraId="27312DB3" w14:textId="5C7BFF22" w:rsidR="005C1450" w:rsidRPr="00F619F5" w:rsidRDefault="005C1450">
            <w:pPr>
              <w:rPr>
                <w:rFonts w:ascii="Verdana" w:hAnsi="Verdana"/>
                <w:color w:val="002060"/>
                <w:sz w:val="24"/>
                <w:szCs w:val="24"/>
              </w:rPr>
            </w:pPr>
          </w:p>
        </w:tc>
        <w:tc>
          <w:tcPr>
            <w:tcW w:w="1698" w:type="dxa"/>
          </w:tcPr>
          <w:p w14:paraId="24B2E7BF" w14:textId="7E299817" w:rsidR="005C1450" w:rsidRPr="00F619F5" w:rsidRDefault="005C1450">
            <w:pPr>
              <w:rPr>
                <w:rFonts w:ascii="Verdana" w:hAnsi="Verdana"/>
                <w:color w:val="002060"/>
                <w:sz w:val="24"/>
                <w:szCs w:val="24"/>
              </w:rPr>
            </w:pPr>
          </w:p>
        </w:tc>
      </w:tr>
      <w:tr w:rsidR="00FB5738" w:rsidRPr="00F619F5" w14:paraId="333D59DA" w14:textId="77777777" w:rsidTr="7152E48B">
        <w:tc>
          <w:tcPr>
            <w:tcW w:w="1880" w:type="dxa"/>
          </w:tcPr>
          <w:p w14:paraId="7A65D77F" w14:textId="0B380955" w:rsidR="005C1450" w:rsidRPr="00F619F5" w:rsidRDefault="00FB5738">
            <w:pPr>
              <w:rPr>
                <w:rFonts w:ascii="Verdana" w:hAnsi="Verdana"/>
                <w:color w:val="002060"/>
                <w:sz w:val="24"/>
                <w:szCs w:val="24"/>
              </w:rPr>
            </w:pPr>
            <w:r>
              <w:rPr>
                <w:rFonts w:ascii="Verdana" w:hAnsi="Verdana"/>
                <w:color w:val="002060"/>
                <w:sz w:val="24"/>
                <w:szCs w:val="24"/>
              </w:rPr>
              <w:t>Leader</w:t>
            </w:r>
          </w:p>
        </w:tc>
        <w:tc>
          <w:tcPr>
            <w:tcW w:w="2010" w:type="dxa"/>
          </w:tcPr>
          <w:p w14:paraId="3009187A" w14:textId="477A29E7" w:rsidR="005C1450" w:rsidRPr="00F619F5" w:rsidRDefault="00FB5738">
            <w:pPr>
              <w:rPr>
                <w:rFonts w:ascii="Verdana" w:hAnsi="Verdana"/>
                <w:color w:val="002060"/>
                <w:sz w:val="24"/>
                <w:szCs w:val="24"/>
              </w:rPr>
            </w:pPr>
            <w:r>
              <w:rPr>
                <w:rFonts w:ascii="Verdana" w:hAnsi="Verdana"/>
                <w:color w:val="002060"/>
                <w:sz w:val="24"/>
                <w:szCs w:val="24"/>
              </w:rPr>
              <w:t>Developing</w:t>
            </w:r>
          </w:p>
        </w:tc>
        <w:tc>
          <w:tcPr>
            <w:tcW w:w="1353" w:type="dxa"/>
          </w:tcPr>
          <w:p w14:paraId="67FCC52D" w14:textId="695A0784" w:rsidR="005C1450" w:rsidRPr="00F619F5" w:rsidRDefault="1AC66D88">
            <w:pPr>
              <w:rPr>
                <w:rFonts w:ascii="Verdana" w:hAnsi="Verdana"/>
                <w:color w:val="002060"/>
                <w:sz w:val="24"/>
                <w:szCs w:val="24"/>
              </w:rPr>
            </w:pPr>
            <w:r w:rsidRPr="00F619F5">
              <w:rPr>
                <w:rFonts w:ascii="Verdana" w:hAnsi="Verdana"/>
                <w:color w:val="002060"/>
                <w:sz w:val="24"/>
                <w:szCs w:val="24"/>
              </w:rPr>
              <w:t>Exploring</w:t>
            </w:r>
          </w:p>
        </w:tc>
        <w:tc>
          <w:tcPr>
            <w:tcW w:w="2126" w:type="dxa"/>
          </w:tcPr>
          <w:p w14:paraId="67254CC7" w14:textId="6F329234" w:rsidR="005C1450" w:rsidRPr="00F619F5" w:rsidRDefault="005C1450">
            <w:pPr>
              <w:rPr>
                <w:rFonts w:ascii="Verdana" w:hAnsi="Verdana"/>
                <w:color w:val="002060"/>
                <w:sz w:val="24"/>
                <w:szCs w:val="24"/>
              </w:rPr>
            </w:pPr>
          </w:p>
        </w:tc>
        <w:tc>
          <w:tcPr>
            <w:tcW w:w="1698" w:type="dxa"/>
          </w:tcPr>
          <w:p w14:paraId="1CFF4AAF" w14:textId="07EB6FBA" w:rsidR="005C1450" w:rsidRPr="00F619F5" w:rsidRDefault="005C1450">
            <w:pPr>
              <w:rPr>
                <w:rFonts w:ascii="Verdana" w:hAnsi="Verdana"/>
                <w:color w:val="002060"/>
                <w:sz w:val="24"/>
                <w:szCs w:val="24"/>
              </w:rPr>
            </w:pPr>
          </w:p>
        </w:tc>
      </w:tr>
    </w:tbl>
    <w:p w14:paraId="5ECA3170" w14:textId="24D31E21" w:rsidR="00C96B26" w:rsidRDefault="00920585" w:rsidP="00D12C57">
      <w:pPr>
        <w:pStyle w:val="Heading2"/>
        <w:spacing w:before="0"/>
        <w:textAlignment w:val="baseline"/>
        <w:rPr>
          <w:rFonts w:ascii="var(--font-family-heading)" w:hAnsi="var(--font-family-heading)"/>
          <w:color w:val="000000"/>
        </w:rPr>
      </w:pPr>
      <w:r w:rsidRPr="7152E48B">
        <w:rPr>
          <w:rFonts w:ascii="Verdana" w:hAnsi="Verdana"/>
          <w:color w:val="002060"/>
          <w:sz w:val="24"/>
          <w:szCs w:val="24"/>
        </w:rPr>
        <w:t>Recommended Reading:</w:t>
      </w:r>
    </w:p>
    <w:tbl>
      <w:tblPr>
        <w:tblStyle w:val="TableGrid"/>
        <w:tblW w:w="0" w:type="auto"/>
        <w:tblLook w:val="04A0" w:firstRow="1" w:lastRow="0" w:firstColumn="1" w:lastColumn="0" w:noHBand="0" w:noVBand="1"/>
      </w:tblPr>
      <w:tblGrid>
        <w:gridCol w:w="9016"/>
      </w:tblGrid>
      <w:tr w:rsidR="00B245FA" w:rsidRPr="00B245FA" w14:paraId="430E0E26" w14:textId="77777777" w:rsidTr="7152E48B">
        <w:trPr>
          <w:trHeight w:val="3102"/>
        </w:trPr>
        <w:tc>
          <w:tcPr>
            <w:tcW w:w="9016" w:type="dxa"/>
          </w:tcPr>
          <w:p w14:paraId="0FCCE8DD" w14:textId="62F7AA76" w:rsidR="00B245FA" w:rsidRPr="00F80D8B" w:rsidRDefault="00D12C57" w:rsidP="00FB5738">
            <w:pPr>
              <w:rPr>
                <w:rFonts w:ascii="Open Sans" w:hAnsi="Open Sans" w:cs="Open Sans"/>
                <w:color w:val="000000"/>
                <w:sz w:val="28"/>
                <w:szCs w:val="28"/>
              </w:rPr>
            </w:pPr>
            <w:r>
              <w:rPr>
                <w:noProof/>
              </w:rPr>
              <mc:AlternateContent>
                <mc:Choice Requires="wps">
                  <w:drawing>
                    <wp:inline distT="0" distB="0" distL="0" distR="0" wp14:anchorId="044601A4" wp14:editId="32E91CF4">
                      <wp:extent cx="304800" cy="304800"/>
                      <wp:effectExtent l="0" t="0" r="0" b="0"/>
                      <wp:docPr id="1" name="Rectangle 1" descr="A History of Photography. From 1839 to the Presen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2875484" id="Rectangle 1" o:spid="_x0000_s1026" alt="A History of Photography. From 1839 to the Presen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" filled="f" stroked="f">
                      <o:lock v:ext="edit" aspectratio="t"/>
                      <w10:anchorlock/>
                    </v:rect>
                  </w:pict>
                </mc:Fallback>
              </mc:AlternateContent>
            </w:r>
            <w:r>
              <w:rPr>
                <w:noProof/>
              </w:rPr>
              <w:t xml:space="preserve">  </w:t>
            </w:r>
            <w:r w:rsidR="001747A4">
              <w:rPr>
                <w:noProof/>
              </w:rPr>
              <w:t xml:space="preserve"> </w:t>
            </w: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var(--font-family-heading)">
    <w:altName w:val="Cambria"/>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7179F"/>
    <w:multiLevelType w:val="multilevel"/>
    <w:tmpl w:val="ED36E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724D2D"/>
    <w:multiLevelType w:val="multilevel"/>
    <w:tmpl w:val="0BD2C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A65B97"/>
    <w:multiLevelType w:val="multilevel"/>
    <w:tmpl w:val="FCAE2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FB6DC2"/>
    <w:multiLevelType w:val="multilevel"/>
    <w:tmpl w:val="02305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7ED0425"/>
    <w:multiLevelType w:val="multilevel"/>
    <w:tmpl w:val="646AB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82E617A"/>
    <w:multiLevelType w:val="multilevel"/>
    <w:tmpl w:val="8572C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8371B2B"/>
    <w:multiLevelType w:val="multilevel"/>
    <w:tmpl w:val="01E4E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D4C221F"/>
    <w:multiLevelType w:val="multilevel"/>
    <w:tmpl w:val="59BC1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19805A6"/>
    <w:multiLevelType w:val="multilevel"/>
    <w:tmpl w:val="D4729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1AC0B3B"/>
    <w:multiLevelType w:val="multilevel"/>
    <w:tmpl w:val="ED64A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9A0194C"/>
    <w:multiLevelType w:val="multilevel"/>
    <w:tmpl w:val="78608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A16408D"/>
    <w:multiLevelType w:val="multilevel"/>
    <w:tmpl w:val="34249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AE84280"/>
    <w:multiLevelType w:val="multilevel"/>
    <w:tmpl w:val="CE704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D1A6916"/>
    <w:multiLevelType w:val="multilevel"/>
    <w:tmpl w:val="97DA0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2712089"/>
    <w:multiLevelType w:val="multilevel"/>
    <w:tmpl w:val="B0E02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95577C9"/>
    <w:multiLevelType w:val="multilevel"/>
    <w:tmpl w:val="4CEEB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9D0761D"/>
    <w:multiLevelType w:val="multilevel"/>
    <w:tmpl w:val="FF028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EAF4E52"/>
    <w:multiLevelType w:val="multilevel"/>
    <w:tmpl w:val="AF60A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8784514"/>
    <w:multiLevelType w:val="multilevel"/>
    <w:tmpl w:val="A92C8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B2023D7"/>
    <w:multiLevelType w:val="multilevel"/>
    <w:tmpl w:val="75781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36D6B8D"/>
    <w:multiLevelType w:val="multilevel"/>
    <w:tmpl w:val="A93E5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B5A6D5E"/>
    <w:multiLevelType w:val="hybridMultilevel"/>
    <w:tmpl w:val="6CEE7456"/>
    <w:lvl w:ilvl="0" w:tplc="4650ED5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B8D3528"/>
    <w:multiLevelType w:val="multilevel"/>
    <w:tmpl w:val="DB028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D63117B"/>
    <w:multiLevelType w:val="multilevel"/>
    <w:tmpl w:val="84B6C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4"/>
  </w:num>
  <w:num w:numId="2">
    <w:abstractNumId w:val="0"/>
  </w:num>
  <w:num w:numId="3">
    <w:abstractNumId w:val="12"/>
  </w:num>
  <w:num w:numId="4">
    <w:abstractNumId w:val="2"/>
  </w:num>
  <w:num w:numId="5">
    <w:abstractNumId w:val="24"/>
  </w:num>
  <w:num w:numId="6">
    <w:abstractNumId w:val="18"/>
  </w:num>
  <w:num w:numId="7">
    <w:abstractNumId w:val="13"/>
  </w:num>
  <w:num w:numId="8">
    <w:abstractNumId w:val="3"/>
  </w:num>
  <w:num w:numId="9">
    <w:abstractNumId w:val="21"/>
  </w:num>
  <w:num w:numId="10">
    <w:abstractNumId w:val="20"/>
  </w:num>
  <w:num w:numId="11">
    <w:abstractNumId w:val="15"/>
  </w:num>
  <w:num w:numId="12">
    <w:abstractNumId w:val="9"/>
  </w:num>
  <w:num w:numId="13">
    <w:abstractNumId w:val="17"/>
  </w:num>
  <w:num w:numId="14">
    <w:abstractNumId w:val="1"/>
  </w:num>
  <w:num w:numId="15">
    <w:abstractNumId w:val="8"/>
  </w:num>
  <w:num w:numId="16">
    <w:abstractNumId w:val="16"/>
  </w:num>
  <w:num w:numId="17">
    <w:abstractNumId w:val="6"/>
  </w:num>
  <w:num w:numId="18">
    <w:abstractNumId w:val="11"/>
  </w:num>
  <w:num w:numId="19">
    <w:abstractNumId w:val="23"/>
  </w:num>
  <w:num w:numId="20">
    <w:abstractNumId w:val="5"/>
  </w:num>
  <w:num w:numId="21">
    <w:abstractNumId w:val="4"/>
  </w:num>
  <w:num w:numId="22">
    <w:abstractNumId w:val="10"/>
  </w:num>
  <w:num w:numId="23">
    <w:abstractNumId w:val="7"/>
  </w:num>
  <w:num w:numId="24">
    <w:abstractNumId w:val="19"/>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169C9"/>
    <w:rsid w:val="00022828"/>
    <w:rsid w:val="000D1F7C"/>
    <w:rsid w:val="000E349C"/>
    <w:rsid w:val="00112495"/>
    <w:rsid w:val="00152E58"/>
    <w:rsid w:val="001747A4"/>
    <w:rsid w:val="00181F3E"/>
    <w:rsid w:val="00191312"/>
    <w:rsid w:val="001B080A"/>
    <w:rsid w:val="00432462"/>
    <w:rsid w:val="00455F38"/>
    <w:rsid w:val="005525CE"/>
    <w:rsid w:val="005C1450"/>
    <w:rsid w:val="005C2ADA"/>
    <w:rsid w:val="0063BF0C"/>
    <w:rsid w:val="007E5C02"/>
    <w:rsid w:val="0082039C"/>
    <w:rsid w:val="008D477B"/>
    <w:rsid w:val="008F6C26"/>
    <w:rsid w:val="00920585"/>
    <w:rsid w:val="009352F5"/>
    <w:rsid w:val="009D0BFB"/>
    <w:rsid w:val="00AD03F7"/>
    <w:rsid w:val="00AF4C1A"/>
    <w:rsid w:val="00B245FA"/>
    <w:rsid w:val="00C50B2F"/>
    <w:rsid w:val="00C96B26"/>
    <w:rsid w:val="00D12C57"/>
    <w:rsid w:val="00D944D3"/>
    <w:rsid w:val="00F04698"/>
    <w:rsid w:val="00F619F5"/>
    <w:rsid w:val="00F80D8B"/>
    <w:rsid w:val="00FB5738"/>
    <w:rsid w:val="02C6ADA1"/>
    <w:rsid w:val="03505011"/>
    <w:rsid w:val="03B2AA40"/>
    <w:rsid w:val="03E3616E"/>
    <w:rsid w:val="043EEAD1"/>
    <w:rsid w:val="04491771"/>
    <w:rsid w:val="04F5BEE6"/>
    <w:rsid w:val="0537312E"/>
    <w:rsid w:val="068D808C"/>
    <w:rsid w:val="0843E81D"/>
    <w:rsid w:val="0B8EA8AA"/>
    <w:rsid w:val="0CA49FDC"/>
    <w:rsid w:val="0D266302"/>
    <w:rsid w:val="0E7DB434"/>
    <w:rsid w:val="0F3B3D0A"/>
    <w:rsid w:val="118C7590"/>
    <w:rsid w:val="12BAFDE1"/>
    <w:rsid w:val="1350D513"/>
    <w:rsid w:val="138F2222"/>
    <w:rsid w:val="1432739E"/>
    <w:rsid w:val="14814EAD"/>
    <w:rsid w:val="14B5CEB4"/>
    <w:rsid w:val="164690D5"/>
    <w:rsid w:val="168BEDBD"/>
    <w:rsid w:val="1852492F"/>
    <w:rsid w:val="18723261"/>
    <w:rsid w:val="18E8082D"/>
    <w:rsid w:val="1A1B9AA8"/>
    <w:rsid w:val="1AC0595A"/>
    <w:rsid w:val="1AC235C7"/>
    <w:rsid w:val="1AC66D88"/>
    <w:rsid w:val="1D1F77F6"/>
    <w:rsid w:val="1D3D41A9"/>
    <w:rsid w:val="1E65FE6E"/>
    <w:rsid w:val="24390F48"/>
    <w:rsid w:val="24696F3A"/>
    <w:rsid w:val="24C47861"/>
    <w:rsid w:val="25EE6B2D"/>
    <w:rsid w:val="265FFE95"/>
    <w:rsid w:val="267BE20E"/>
    <w:rsid w:val="28BA8747"/>
    <w:rsid w:val="2961746D"/>
    <w:rsid w:val="2A378D4E"/>
    <w:rsid w:val="2C234371"/>
    <w:rsid w:val="30827288"/>
    <w:rsid w:val="30E64C62"/>
    <w:rsid w:val="3305C9F2"/>
    <w:rsid w:val="35A3BBF5"/>
    <w:rsid w:val="3671357E"/>
    <w:rsid w:val="36866842"/>
    <w:rsid w:val="3720419E"/>
    <w:rsid w:val="3854347E"/>
    <w:rsid w:val="387F2FA4"/>
    <w:rsid w:val="38E0BE42"/>
    <w:rsid w:val="39AB3308"/>
    <w:rsid w:val="3A4586D6"/>
    <w:rsid w:val="3AA807C9"/>
    <w:rsid w:val="3AD4D6A8"/>
    <w:rsid w:val="3B68232F"/>
    <w:rsid w:val="3BD15AD3"/>
    <w:rsid w:val="3CC17052"/>
    <w:rsid w:val="3D615307"/>
    <w:rsid w:val="3E082558"/>
    <w:rsid w:val="3EF12D18"/>
    <w:rsid w:val="401B04E8"/>
    <w:rsid w:val="4142270F"/>
    <w:rsid w:val="41C50F8E"/>
    <w:rsid w:val="438C6A36"/>
    <w:rsid w:val="4564C4CE"/>
    <w:rsid w:val="47E51DB1"/>
    <w:rsid w:val="486A0DD9"/>
    <w:rsid w:val="48B84EE9"/>
    <w:rsid w:val="4B58B037"/>
    <w:rsid w:val="4D0A599A"/>
    <w:rsid w:val="4D91C749"/>
    <w:rsid w:val="4D987D7E"/>
    <w:rsid w:val="4DDE20BC"/>
    <w:rsid w:val="4E1A9FDA"/>
    <w:rsid w:val="521DE324"/>
    <w:rsid w:val="54363959"/>
    <w:rsid w:val="5512F162"/>
    <w:rsid w:val="55659C70"/>
    <w:rsid w:val="56515E8D"/>
    <w:rsid w:val="588BEAF8"/>
    <w:rsid w:val="58BC11AE"/>
    <w:rsid w:val="59D4AFE8"/>
    <w:rsid w:val="5A248A9B"/>
    <w:rsid w:val="5A833C61"/>
    <w:rsid w:val="5ACF65A3"/>
    <w:rsid w:val="5B2DF662"/>
    <w:rsid w:val="5C050CAE"/>
    <w:rsid w:val="5D56F8A3"/>
    <w:rsid w:val="5DB03545"/>
    <w:rsid w:val="5F4DDC3E"/>
    <w:rsid w:val="5FAC9306"/>
    <w:rsid w:val="60B6F3CA"/>
    <w:rsid w:val="61329026"/>
    <w:rsid w:val="62CAB24E"/>
    <w:rsid w:val="65B7B5F1"/>
    <w:rsid w:val="6732ED11"/>
    <w:rsid w:val="691BD244"/>
    <w:rsid w:val="697E6E5B"/>
    <w:rsid w:val="69AB9ED4"/>
    <w:rsid w:val="69E6F578"/>
    <w:rsid w:val="6ABB00A4"/>
    <w:rsid w:val="6AD813F7"/>
    <w:rsid w:val="6ADD049B"/>
    <w:rsid w:val="6B067DE0"/>
    <w:rsid w:val="6D9F857D"/>
    <w:rsid w:val="6F293535"/>
    <w:rsid w:val="71449C20"/>
    <w:rsid w:val="7152E48B"/>
    <w:rsid w:val="7187CF8A"/>
    <w:rsid w:val="75542A5F"/>
    <w:rsid w:val="76F0001D"/>
    <w:rsid w:val="7840D89A"/>
    <w:rsid w:val="7874EFE7"/>
    <w:rsid w:val="79A6FBF1"/>
    <w:rsid w:val="7BE7FFFC"/>
    <w:rsid w:val="7C87B484"/>
    <w:rsid w:val="7CBFE40F"/>
    <w:rsid w:val="7D2F6600"/>
    <w:rsid w:val="7F194C58"/>
    <w:rsid w:val="7F6C72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573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12C5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uiPriority w:val="9"/>
    <w:unhideWhenUsed/>
    <w:qFormat/>
    <w:rsid w:val="5A833C6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unhideWhenUsed/>
    <w:rsid w:val="00F80D8B"/>
    <w:rPr>
      <w:color w:val="0563C1" w:themeColor="hyperlink"/>
      <w:u w:val="single"/>
    </w:rPr>
  </w:style>
  <w:style w:type="character" w:styleId="UnresolvedMention">
    <w:name w:val="Unresolved Mention"/>
    <w:basedOn w:val="DefaultParagraphFont"/>
    <w:uiPriority w:val="99"/>
    <w:semiHidden/>
    <w:unhideWhenUsed/>
    <w:rsid w:val="00F80D8B"/>
    <w:rPr>
      <w:color w:val="605E5C"/>
      <w:shd w:val="clear" w:color="auto" w:fill="E1DFDD"/>
    </w:rPr>
  </w:style>
  <w:style w:type="paragraph" w:customStyle="1" w:styleId="single-quote">
    <w:name w:val="single-quote"/>
    <w:basedOn w:val="Normal"/>
    <w:rsid w:val="00F80D8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D12C57"/>
    <w:rPr>
      <w:rFonts w:asciiTheme="majorHAnsi" w:eastAsiaTheme="majorEastAsia" w:hAnsiTheme="majorHAnsi" w:cstheme="majorBidi"/>
      <w:color w:val="2F5496" w:themeColor="accent1" w:themeShade="BF"/>
      <w:sz w:val="26"/>
      <w:szCs w:val="26"/>
    </w:rPr>
  </w:style>
  <w:style w:type="paragraph" w:customStyle="1" w:styleId="paragraph">
    <w:name w:val="paragraph"/>
    <w:basedOn w:val="Normal"/>
    <w:rsid w:val="00F619F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619F5"/>
  </w:style>
  <w:style w:type="character" w:customStyle="1" w:styleId="eop">
    <w:name w:val="eop"/>
    <w:basedOn w:val="DefaultParagraphFont"/>
    <w:rsid w:val="00F619F5"/>
  </w:style>
  <w:style w:type="character" w:styleId="Emphasis">
    <w:name w:val="Emphasis"/>
    <w:basedOn w:val="DefaultParagraphFont"/>
    <w:uiPriority w:val="20"/>
    <w:qFormat/>
    <w:rsid w:val="00F619F5"/>
    <w:rPr>
      <w:i/>
      <w:iCs/>
    </w:rPr>
  </w:style>
  <w:style w:type="character" w:customStyle="1" w:styleId="Heading1Char">
    <w:name w:val="Heading 1 Char"/>
    <w:basedOn w:val="DefaultParagraphFont"/>
    <w:link w:val="Heading1"/>
    <w:uiPriority w:val="9"/>
    <w:rsid w:val="00FB5738"/>
    <w:rPr>
      <w:rFonts w:asciiTheme="majorHAnsi" w:eastAsiaTheme="majorEastAsia" w:hAnsiTheme="majorHAnsi" w:cstheme="majorBidi"/>
      <w:color w:val="2F5496" w:themeColor="accent1" w:themeShade="BF"/>
      <w:sz w:val="32"/>
      <w:szCs w:val="32"/>
    </w:rPr>
  </w:style>
  <w:style w:type="character" w:customStyle="1" w:styleId="nobreak">
    <w:name w:val="nobreak"/>
    <w:basedOn w:val="DefaultParagraphFont"/>
    <w:rsid w:val="00FB5738"/>
  </w:style>
  <w:style w:type="paragraph" w:styleId="NormalWeb">
    <w:name w:val="Normal (Web)"/>
    <w:basedOn w:val="Normal"/>
    <w:uiPriority w:val="99"/>
    <w:semiHidden/>
    <w:unhideWhenUsed/>
    <w:rsid w:val="00FB573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B573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716311">
      <w:bodyDiv w:val="1"/>
      <w:marLeft w:val="0"/>
      <w:marRight w:val="0"/>
      <w:marTop w:val="0"/>
      <w:marBottom w:val="0"/>
      <w:divBdr>
        <w:top w:val="none" w:sz="0" w:space="0" w:color="auto"/>
        <w:left w:val="none" w:sz="0" w:space="0" w:color="auto"/>
        <w:bottom w:val="none" w:sz="0" w:space="0" w:color="auto"/>
        <w:right w:val="none" w:sz="0" w:space="0" w:color="auto"/>
      </w:divBdr>
    </w:div>
    <w:div w:id="185212278">
      <w:bodyDiv w:val="1"/>
      <w:marLeft w:val="0"/>
      <w:marRight w:val="0"/>
      <w:marTop w:val="0"/>
      <w:marBottom w:val="0"/>
      <w:divBdr>
        <w:top w:val="none" w:sz="0" w:space="0" w:color="auto"/>
        <w:left w:val="none" w:sz="0" w:space="0" w:color="auto"/>
        <w:bottom w:val="none" w:sz="0" w:space="0" w:color="auto"/>
        <w:right w:val="none" w:sz="0" w:space="0" w:color="auto"/>
      </w:divBdr>
      <w:divsChild>
        <w:div w:id="1655061575">
          <w:marLeft w:val="0"/>
          <w:marRight w:val="0"/>
          <w:marTop w:val="0"/>
          <w:marBottom w:val="0"/>
          <w:divBdr>
            <w:top w:val="none" w:sz="0" w:space="0" w:color="auto"/>
            <w:left w:val="none" w:sz="0" w:space="0" w:color="auto"/>
            <w:bottom w:val="none" w:sz="0" w:space="0" w:color="auto"/>
            <w:right w:val="none" w:sz="0" w:space="0" w:color="auto"/>
          </w:divBdr>
        </w:div>
        <w:div w:id="318268527">
          <w:marLeft w:val="0"/>
          <w:marRight w:val="0"/>
          <w:marTop w:val="0"/>
          <w:marBottom w:val="0"/>
          <w:divBdr>
            <w:top w:val="none" w:sz="0" w:space="0" w:color="auto"/>
            <w:left w:val="none" w:sz="0" w:space="0" w:color="auto"/>
            <w:bottom w:val="none" w:sz="0" w:space="0" w:color="auto"/>
            <w:right w:val="none" w:sz="0" w:space="0" w:color="auto"/>
          </w:divBdr>
        </w:div>
      </w:divsChild>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403533572">
      <w:bodyDiv w:val="1"/>
      <w:marLeft w:val="0"/>
      <w:marRight w:val="0"/>
      <w:marTop w:val="0"/>
      <w:marBottom w:val="0"/>
      <w:divBdr>
        <w:top w:val="none" w:sz="0" w:space="0" w:color="auto"/>
        <w:left w:val="none" w:sz="0" w:space="0" w:color="auto"/>
        <w:bottom w:val="none" w:sz="0" w:space="0" w:color="auto"/>
        <w:right w:val="none" w:sz="0" w:space="0" w:color="auto"/>
      </w:divBdr>
      <w:divsChild>
        <w:div w:id="1674263544">
          <w:marLeft w:val="0"/>
          <w:marRight w:val="0"/>
          <w:marTop w:val="0"/>
          <w:marBottom w:val="0"/>
          <w:divBdr>
            <w:top w:val="none" w:sz="0" w:space="0" w:color="auto"/>
            <w:left w:val="none" w:sz="0" w:space="0" w:color="auto"/>
            <w:bottom w:val="none" w:sz="0" w:space="0" w:color="auto"/>
            <w:right w:val="none" w:sz="0" w:space="0" w:color="auto"/>
          </w:divBdr>
        </w:div>
        <w:div w:id="643775057">
          <w:marLeft w:val="0"/>
          <w:marRight w:val="0"/>
          <w:marTop w:val="0"/>
          <w:marBottom w:val="0"/>
          <w:divBdr>
            <w:top w:val="none" w:sz="0" w:space="0" w:color="auto"/>
            <w:left w:val="none" w:sz="0" w:space="0" w:color="auto"/>
            <w:bottom w:val="none" w:sz="0" w:space="0" w:color="auto"/>
            <w:right w:val="none" w:sz="0" w:space="0" w:color="auto"/>
          </w:divBdr>
        </w:div>
        <w:div w:id="1616256761">
          <w:marLeft w:val="0"/>
          <w:marRight w:val="0"/>
          <w:marTop w:val="0"/>
          <w:marBottom w:val="0"/>
          <w:divBdr>
            <w:top w:val="none" w:sz="0" w:space="0" w:color="auto"/>
            <w:left w:val="none" w:sz="0" w:space="0" w:color="auto"/>
            <w:bottom w:val="none" w:sz="0" w:space="0" w:color="auto"/>
            <w:right w:val="none" w:sz="0" w:space="0" w:color="auto"/>
          </w:divBdr>
        </w:div>
        <w:div w:id="1830512725">
          <w:marLeft w:val="0"/>
          <w:marRight w:val="0"/>
          <w:marTop w:val="0"/>
          <w:marBottom w:val="0"/>
          <w:divBdr>
            <w:top w:val="none" w:sz="0" w:space="0" w:color="auto"/>
            <w:left w:val="none" w:sz="0" w:space="0" w:color="auto"/>
            <w:bottom w:val="none" w:sz="0" w:space="0" w:color="auto"/>
            <w:right w:val="none" w:sz="0" w:space="0" w:color="auto"/>
          </w:divBdr>
        </w:div>
        <w:div w:id="428740386">
          <w:marLeft w:val="0"/>
          <w:marRight w:val="0"/>
          <w:marTop w:val="0"/>
          <w:marBottom w:val="0"/>
          <w:divBdr>
            <w:top w:val="none" w:sz="0" w:space="0" w:color="auto"/>
            <w:left w:val="none" w:sz="0" w:space="0" w:color="auto"/>
            <w:bottom w:val="none" w:sz="0" w:space="0" w:color="auto"/>
            <w:right w:val="none" w:sz="0" w:space="0" w:color="auto"/>
          </w:divBdr>
        </w:div>
        <w:div w:id="861165963">
          <w:marLeft w:val="0"/>
          <w:marRight w:val="0"/>
          <w:marTop w:val="0"/>
          <w:marBottom w:val="0"/>
          <w:divBdr>
            <w:top w:val="none" w:sz="0" w:space="0" w:color="auto"/>
            <w:left w:val="none" w:sz="0" w:space="0" w:color="auto"/>
            <w:bottom w:val="none" w:sz="0" w:space="0" w:color="auto"/>
            <w:right w:val="none" w:sz="0" w:space="0" w:color="auto"/>
          </w:divBdr>
        </w:div>
        <w:div w:id="1567495517">
          <w:marLeft w:val="0"/>
          <w:marRight w:val="0"/>
          <w:marTop w:val="0"/>
          <w:marBottom w:val="0"/>
          <w:divBdr>
            <w:top w:val="none" w:sz="0" w:space="0" w:color="auto"/>
            <w:left w:val="none" w:sz="0" w:space="0" w:color="auto"/>
            <w:bottom w:val="none" w:sz="0" w:space="0" w:color="auto"/>
            <w:right w:val="none" w:sz="0" w:space="0" w:color="auto"/>
          </w:divBdr>
        </w:div>
        <w:div w:id="733771905">
          <w:marLeft w:val="0"/>
          <w:marRight w:val="0"/>
          <w:marTop w:val="0"/>
          <w:marBottom w:val="0"/>
          <w:divBdr>
            <w:top w:val="none" w:sz="0" w:space="0" w:color="auto"/>
            <w:left w:val="none" w:sz="0" w:space="0" w:color="auto"/>
            <w:bottom w:val="none" w:sz="0" w:space="0" w:color="auto"/>
            <w:right w:val="none" w:sz="0" w:space="0" w:color="auto"/>
          </w:divBdr>
        </w:div>
        <w:div w:id="645552663">
          <w:marLeft w:val="0"/>
          <w:marRight w:val="0"/>
          <w:marTop w:val="0"/>
          <w:marBottom w:val="0"/>
          <w:divBdr>
            <w:top w:val="none" w:sz="0" w:space="0" w:color="auto"/>
            <w:left w:val="none" w:sz="0" w:space="0" w:color="auto"/>
            <w:bottom w:val="none" w:sz="0" w:space="0" w:color="auto"/>
            <w:right w:val="none" w:sz="0" w:space="0" w:color="auto"/>
          </w:divBdr>
        </w:div>
        <w:div w:id="1365250664">
          <w:marLeft w:val="0"/>
          <w:marRight w:val="0"/>
          <w:marTop w:val="0"/>
          <w:marBottom w:val="0"/>
          <w:divBdr>
            <w:top w:val="none" w:sz="0" w:space="0" w:color="auto"/>
            <w:left w:val="none" w:sz="0" w:space="0" w:color="auto"/>
            <w:bottom w:val="none" w:sz="0" w:space="0" w:color="auto"/>
            <w:right w:val="none" w:sz="0" w:space="0" w:color="auto"/>
          </w:divBdr>
        </w:div>
        <w:div w:id="911815438">
          <w:marLeft w:val="0"/>
          <w:marRight w:val="0"/>
          <w:marTop w:val="0"/>
          <w:marBottom w:val="0"/>
          <w:divBdr>
            <w:top w:val="none" w:sz="0" w:space="0" w:color="auto"/>
            <w:left w:val="none" w:sz="0" w:space="0" w:color="auto"/>
            <w:bottom w:val="none" w:sz="0" w:space="0" w:color="auto"/>
            <w:right w:val="none" w:sz="0" w:space="0" w:color="auto"/>
          </w:divBdr>
        </w:div>
        <w:div w:id="879897709">
          <w:marLeft w:val="0"/>
          <w:marRight w:val="0"/>
          <w:marTop w:val="0"/>
          <w:marBottom w:val="0"/>
          <w:divBdr>
            <w:top w:val="none" w:sz="0" w:space="0" w:color="auto"/>
            <w:left w:val="none" w:sz="0" w:space="0" w:color="auto"/>
            <w:bottom w:val="none" w:sz="0" w:space="0" w:color="auto"/>
            <w:right w:val="none" w:sz="0" w:space="0" w:color="auto"/>
          </w:divBdr>
        </w:div>
        <w:div w:id="2009282912">
          <w:marLeft w:val="0"/>
          <w:marRight w:val="0"/>
          <w:marTop w:val="0"/>
          <w:marBottom w:val="0"/>
          <w:divBdr>
            <w:top w:val="none" w:sz="0" w:space="0" w:color="auto"/>
            <w:left w:val="none" w:sz="0" w:space="0" w:color="auto"/>
            <w:bottom w:val="none" w:sz="0" w:space="0" w:color="auto"/>
            <w:right w:val="none" w:sz="0" w:space="0" w:color="auto"/>
          </w:divBdr>
        </w:div>
        <w:div w:id="931469014">
          <w:marLeft w:val="0"/>
          <w:marRight w:val="0"/>
          <w:marTop w:val="0"/>
          <w:marBottom w:val="0"/>
          <w:divBdr>
            <w:top w:val="none" w:sz="0" w:space="0" w:color="auto"/>
            <w:left w:val="none" w:sz="0" w:space="0" w:color="auto"/>
            <w:bottom w:val="none" w:sz="0" w:space="0" w:color="auto"/>
            <w:right w:val="none" w:sz="0" w:space="0" w:color="auto"/>
          </w:divBdr>
        </w:div>
      </w:divsChild>
    </w:div>
    <w:div w:id="519859757">
      <w:bodyDiv w:val="1"/>
      <w:marLeft w:val="0"/>
      <w:marRight w:val="0"/>
      <w:marTop w:val="0"/>
      <w:marBottom w:val="0"/>
      <w:divBdr>
        <w:top w:val="none" w:sz="0" w:space="0" w:color="auto"/>
        <w:left w:val="none" w:sz="0" w:space="0" w:color="auto"/>
        <w:bottom w:val="none" w:sz="0" w:space="0" w:color="auto"/>
        <w:right w:val="none" w:sz="0" w:space="0" w:color="auto"/>
      </w:divBdr>
    </w:div>
    <w:div w:id="572663273">
      <w:bodyDiv w:val="1"/>
      <w:marLeft w:val="0"/>
      <w:marRight w:val="0"/>
      <w:marTop w:val="0"/>
      <w:marBottom w:val="0"/>
      <w:divBdr>
        <w:top w:val="none" w:sz="0" w:space="0" w:color="auto"/>
        <w:left w:val="none" w:sz="0" w:space="0" w:color="auto"/>
        <w:bottom w:val="none" w:sz="0" w:space="0" w:color="auto"/>
        <w:right w:val="none" w:sz="0" w:space="0" w:color="auto"/>
      </w:divBdr>
      <w:divsChild>
        <w:div w:id="708190769">
          <w:marLeft w:val="0"/>
          <w:marRight w:val="0"/>
          <w:marTop w:val="0"/>
          <w:marBottom w:val="0"/>
          <w:divBdr>
            <w:top w:val="none" w:sz="0" w:space="0" w:color="auto"/>
            <w:left w:val="none" w:sz="0" w:space="0" w:color="auto"/>
            <w:bottom w:val="none" w:sz="0" w:space="0" w:color="auto"/>
            <w:right w:val="none" w:sz="0" w:space="0" w:color="auto"/>
          </w:divBdr>
        </w:div>
        <w:div w:id="1709793391">
          <w:marLeft w:val="-240"/>
          <w:marRight w:val="-240"/>
          <w:marTop w:val="0"/>
          <w:marBottom w:val="0"/>
          <w:divBdr>
            <w:top w:val="none" w:sz="0" w:space="0" w:color="auto"/>
            <w:left w:val="none" w:sz="0" w:space="0" w:color="auto"/>
            <w:bottom w:val="none" w:sz="0" w:space="0" w:color="auto"/>
            <w:right w:val="none" w:sz="0" w:space="0" w:color="auto"/>
          </w:divBdr>
          <w:divsChild>
            <w:div w:id="1338998702">
              <w:marLeft w:val="0"/>
              <w:marRight w:val="0"/>
              <w:marTop w:val="0"/>
              <w:marBottom w:val="0"/>
              <w:divBdr>
                <w:top w:val="none" w:sz="0" w:space="0" w:color="auto"/>
                <w:left w:val="none" w:sz="0" w:space="0" w:color="auto"/>
                <w:bottom w:val="none" w:sz="0" w:space="0" w:color="auto"/>
                <w:right w:val="none" w:sz="0" w:space="0" w:color="auto"/>
              </w:divBdr>
              <w:divsChild>
                <w:div w:id="1142230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1189100491">
      <w:bodyDiv w:val="1"/>
      <w:marLeft w:val="0"/>
      <w:marRight w:val="0"/>
      <w:marTop w:val="0"/>
      <w:marBottom w:val="0"/>
      <w:divBdr>
        <w:top w:val="none" w:sz="0" w:space="0" w:color="auto"/>
        <w:left w:val="none" w:sz="0" w:space="0" w:color="auto"/>
        <w:bottom w:val="none" w:sz="0" w:space="0" w:color="auto"/>
        <w:right w:val="none" w:sz="0" w:space="0" w:color="auto"/>
      </w:divBdr>
    </w:div>
    <w:div w:id="1390228030">
      <w:bodyDiv w:val="1"/>
      <w:marLeft w:val="0"/>
      <w:marRight w:val="0"/>
      <w:marTop w:val="0"/>
      <w:marBottom w:val="0"/>
      <w:divBdr>
        <w:top w:val="none" w:sz="0" w:space="0" w:color="auto"/>
        <w:left w:val="none" w:sz="0" w:space="0" w:color="auto"/>
        <w:bottom w:val="none" w:sz="0" w:space="0" w:color="auto"/>
        <w:right w:val="none" w:sz="0" w:space="0" w:color="auto"/>
      </w:divBdr>
    </w:div>
    <w:div w:id="1399863054">
      <w:bodyDiv w:val="1"/>
      <w:marLeft w:val="0"/>
      <w:marRight w:val="0"/>
      <w:marTop w:val="0"/>
      <w:marBottom w:val="0"/>
      <w:divBdr>
        <w:top w:val="none" w:sz="0" w:space="0" w:color="auto"/>
        <w:left w:val="none" w:sz="0" w:space="0" w:color="auto"/>
        <w:bottom w:val="none" w:sz="0" w:space="0" w:color="auto"/>
        <w:right w:val="none" w:sz="0" w:space="0" w:color="auto"/>
      </w:divBdr>
    </w:div>
    <w:div w:id="1580167472">
      <w:bodyDiv w:val="1"/>
      <w:marLeft w:val="0"/>
      <w:marRight w:val="0"/>
      <w:marTop w:val="0"/>
      <w:marBottom w:val="0"/>
      <w:divBdr>
        <w:top w:val="none" w:sz="0" w:space="0" w:color="auto"/>
        <w:left w:val="none" w:sz="0" w:space="0" w:color="auto"/>
        <w:bottom w:val="none" w:sz="0" w:space="0" w:color="auto"/>
        <w:right w:val="none" w:sz="0" w:space="0" w:color="auto"/>
      </w:divBdr>
      <w:divsChild>
        <w:div w:id="1590776413">
          <w:marLeft w:val="0"/>
          <w:marRight w:val="0"/>
          <w:marTop w:val="75"/>
          <w:marBottom w:val="0"/>
          <w:divBdr>
            <w:top w:val="none" w:sz="0" w:space="0" w:color="auto"/>
            <w:left w:val="none" w:sz="0" w:space="0" w:color="auto"/>
            <w:bottom w:val="none" w:sz="0" w:space="0" w:color="auto"/>
            <w:right w:val="none" w:sz="0" w:space="0" w:color="auto"/>
          </w:divBdr>
        </w:div>
      </w:divsChild>
    </w:div>
    <w:div w:id="1752383084">
      <w:bodyDiv w:val="1"/>
      <w:marLeft w:val="0"/>
      <w:marRight w:val="0"/>
      <w:marTop w:val="0"/>
      <w:marBottom w:val="0"/>
      <w:divBdr>
        <w:top w:val="none" w:sz="0" w:space="0" w:color="auto"/>
        <w:left w:val="none" w:sz="0" w:space="0" w:color="auto"/>
        <w:bottom w:val="none" w:sz="0" w:space="0" w:color="auto"/>
        <w:right w:val="none" w:sz="0" w:space="0" w:color="auto"/>
      </w:divBdr>
      <w:divsChild>
        <w:div w:id="1799715954">
          <w:marLeft w:val="0"/>
          <w:marRight w:val="0"/>
          <w:marTop w:val="0"/>
          <w:marBottom w:val="0"/>
          <w:divBdr>
            <w:top w:val="none" w:sz="0" w:space="0" w:color="auto"/>
            <w:left w:val="none" w:sz="0" w:space="0" w:color="auto"/>
            <w:bottom w:val="none" w:sz="0" w:space="0" w:color="auto"/>
            <w:right w:val="none" w:sz="0" w:space="0" w:color="auto"/>
          </w:divBdr>
        </w:div>
        <w:div w:id="1595438998">
          <w:marLeft w:val="0"/>
          <w:marRight w:val="0"/>
          <w:marTop w:val="0"/>
          <w:marBottom w:val="0"/>
          <w:divBdr>
            <w:top w:val="none" w:sz="0" w:space="0" w:color="auto"/>
            <w:left w:val="none" w:sz="0" w:space="0" w:color="auto"/>
            <w:bottom w:val="none" w:sz="0" w:space="0" w:color="auto"/>
            <w:right w:val="none" w:sz="0" w:space="0" w:color="auto"/>
          </w:divBdr>
        </w:div>
        <w:div w:id="1511211644">
          <w:marLeft w:val="0"/>
          <w:marRight w:val="0"/>
          <w:marTop w:val="0"/>
          <w:marBottom w:val="0"/>
          <w:divBdr>
            <w:top w:val="none" w:sz="0" w:space="0" w:color="auto"/>
            <w:left w:val="none" w:sz="0" w:space="0" w:color="auto"/>
            <w:bottom w:val="none" w:sz="0" w:space="0" w:color="auto"/>
            <w:right w:val="none" w:sz="0" w:space="0" w:color="auto"/>
          </w:divBdr>
        </w:div>
        <w:div w:id="143547070">
          <w:marLeft w:val="0"/>
          <w:marRight w:val="0"/>
          <w:marTop w:val="0"/>
          <w:marBottom w:val="0"/>
          <w:divBdr>
            <w:top w:val="none" w:sz="0" w:space="0" w:color="auto"/>
            <w:left w:val="none" w:sz="0" w:space="0" w:color="auto"/>
            <w:bottom w:val="none" w:sz="0" w:space="0" w:color="auto"/>
            <w:right w:val="none" w:sz="0" w:space="0" w:color="auto"/>
          </w:divBdr>
        </w:div>
        <w:div w:id="1035665913">
          <w:marLeft w:val="0"/>
          <w:marRight w:val="0"/>
          <w:marTop w:val="0"/>
          <w:marBottom w:val="0"/>
          <w:divBdr>
            <w:top w:val="none" w:sz="0" w:space="0" w:color="auto"/>
            <w:left w:val="none" w:sz="0" w:space="0" w:color="auto"/>
            <w:bottom w:val="none" w:sz="0" w:space="0" w:color="auto"/>
            <w:right w:val="none" w:sz="0" w:space="0" w:color="auto"/>
          </w:divBdr>
        </w:div>
        <w:div w:id="292028473">
          <w:marLeft w:val="0"/>
          <w:marRight w:val="0"/>
          <w:marTop w:val="0"/>
          <w:marBottom w:val="0"/>
          <w:divBdr>
            <w:top w:val="none" w:sz="0" w:space="0" w:color="auto"/>
            <w:left w:val="none" w:sz="0" w:space="0" w:color="auto"/>
            <w:bottom w:val="none" w:sz="0" w:space="0" w:color="auto"/>
            <w:right w:val="none" w:sz="0" w:space="0" w:color="auto"/>
          </w:divBdr>
        </w:div>
        <w:div w:id="539635613">
          <w:marLeft w:val="0"/>
          <w:marRight w:val="0"/>
          <w:marTop w:val="0"/>
          <w:marBottom w:val="0"/>
          <w:divBdr>
            <w:top w:val="none" w:sz="0" w:space="0" w:color="auto"/>
            <w:left w:val="none" w:sz="0" w:space="0" w:color="auto"/>
            <w:bottom w:val="none" w:sz="0" w:space="0" w:color="auto"/>
            <w:right w:val="none" w:sz="0" w:space="0" w:color="auto"/>
          </w:divBdr>
        </w:div>
        <w:div w:id="1209953544">
          <w:marLeft w:val="0"/>
          <w:marRight w:val="0"/>
          <w:marTop w:val="0"/>
          <w:marBottom w:val="0"/>
          <w:divBdr>
            <w:top w:val="none" w:sz="0" w:space="0" w:color="auto"/>
            <w:left w:val="none" w:sz="0" w:space="0" w:color="auto"/>
            <w:bottom w:val="none" w:sz="0" w:space="0" w:color="auto"/>
            <w:right w:val="none" w:sz="0" w:space="0" w:color="auto"/>
          </w:divBdr>
        </w:div>
        <w:div w:id="21129119">
          <w:marLeft w:val="0"/>
          <w:marRight w:val="0"/>
          <w:marTop w:val="0"/>
          <w:marBottom w:val="0"/>
          <w:divBdr>
            <w:top w:val="none" w:sz="0" w:space="0" w:color="auto"/>
            <w:left w:val="none" w:sz="0" w:space="0" w:color="auto"/>
            <w:bottom w:val="none" w:sz="0" w:space="0" w:color="auto"/>
            <w:right w:val="none" w:sz="0" w:space="0" w:color="auto"/>
          </w:divBdr>
        </w:div>
        <w:div w:id="993945716">
          <w:marLeft w:val="0"/>
          <w:marRight w:val="0"/>
          <w:marTop w:val="0"/>
          <w:marBottom w:val="0"/>
          <w:divBdr>
            <w:top w:val="none" w:sz="0" w:space="0" w:color="auto"/>
            <w:left w:val="none" w:sz="0" w:space="0" w:color="auto"/>
            <w:bottom w:val="none" w:sz="0" w:space="0" w:color="auto"/>
            <w:right w:val="none" w:sz="0" w:space="0" w:color="auto"/>
          </w:divBdr>
        </w:div>
        <w:div w:id="1275020325">
          <w:marLeft w:val="0"/>
          <w:marRight w:val="0"/>
          <w:marTop w:val="0"/>
          <w:marBottom w:val="0"/>
          <w:divBdr>
            <w:top w:val="none" w:sz="0" w:space="0" w:color="auto"/>
            <w:left w:val="none" w:sz="0" w:space="0" w:color="auto"/>
            <w:bottom w:val="none" w:sz="0" w:space="0" w:color="auto"/>
            <w:right w:val="none" w:sz="0" w:space="0" w:color="auto"/>
          </w:divBdr>
        </w:div>
      </w:divsChild>
    </w:div>
    <w:div w:id="1798183431">
      <w:bodyDiv w:val="1"/>
      <w:marLeft w:val="0"/>
      <w:marRight w:val="0"/>
      <w:marTop w:val="0"/>
      <w:marBottom w:val="0"/>
      <w:divBdr>
        <w:top w:val="none" w:sz="0" w:space="0" w:color="auto"/>
        <w:left w:val="none" w:sz="0" w:space="0" w:color="auto"/>
        <w:bottom w:val="none" w:sz="0" w:space="0" w:color="auto"/>
        <w:right w:val="none" w:sz="0" w:space="0" w:color="auto"/>
      </w:divBdr>
      <w:divsChild>
        <w:div w:id="52244725">
          <w:marLeft w:val="0"/>
          <w:marRight w:val="0"/>
          <w:marTop w:val="0"/>
          <w:marBottom w:val="0"/>
          <w:divBdr>
            <w:top w:val="none" w:sz="0" w:space="0" w:color="auto"/>
            <w:left w:val="none" w:sz="0" w:space="0" w:color="auto"/>
            <w:bottom w:val="none" w:sz="0" w:space="0" w:color="auto"/>
            <w:right w:val="none" w:sz="0" w:space="0" w:color="auto"/>
          </w:divBdr>
        </w:div>
        <w:div w:id="1298334462">
          <w:marLeft w:val="0"/>
          <w:marRight w:val="0"/>
          <w:marTop w:val="0"/>
          <w:marBottom w:val="0"/>
          <w:divBdr>
            <w:top w:val="none" w:sz="0" w:space="0" w:color="auto"/>
            <w:left w:val="none" w:sz="0" w:space="0" w:color="auto"/>
            <w:bottom w:val="none" w:sz="0" w:space="0" w:color="auto"/>
            <w:right w:val="none" w:sz="0" w:space="0" w:color="auto"/>
          </w:divBdr>
        </w:div>
        <w:div w:id="1115363457">
          <w:marLeft w:val="0"/>
          <w:marRight w:val="0"/>
          <w:marTop w:val="0"/>
          <w:marBottom w:val="0"/>
          <w:divBdr>
            <w:top w:val="none" w:sz="0" w:space="0" w:color="auto"/>
            <w:left w:val="none" w:sz="0" w:space="0" w:color="auto"/>
            <w:bottom w:val="none" w:sz="0" w:space="0" w:color="auto"/>
            <w:right w:val="none" w:sz="0" w:space="0" w:color="auto"/>
          </w:divBdr>
        </w:div>
        <w:div w:id="1009021679">
          <w:marLeft w:val="0"/>
          <w:marRight w:val="0"/>
          <w:marTop w:val="0"/>
          <w:marBottom w:val="0"/>
          <w:divBdr>
            <w:top w:val="none" w:sz="0" w:space="0" w:color="auto"/>
            <w:left w:val="none" w:sz="0" w:space="0" w:color="auto"/>
            <w:bottom w:val="none" w:sz="0" w:space="0" w:color="auto"/>
            <w:right w:val="none" w:sz="0" w:space="0" w:color="auto"/>
          </w:divBdr>
        </w:div>
        <w:div w:id="1673295369">
          <w:marLeft w:val="0"/>
          <w:marRight w:val="0"/>
          <w:marTop w:val="0"/>
          <w:marBottom w:val="0"/>
          <w:divBdr>
            <w:top w:val="none" w:sz="0" w:space="0" w:color="auto"/>
            <w:left w:val="none" w:sz="0" w:space="0" w:color="auto"/>
            <w:bottom w:val="none" w:sz="0" w:space="0" w:color="auto"/>
            <w:right w:val="none" w:sz="0" w:space="0" w:color="auto"/>
          </w:divBdr>
        </w:div>
        <w:div w:id="1639529633">
          <w:marLeft w:val="0"/>
          <w:marRight w:val="0"/>
          <w:marTop w:val="0"/>
          <w:marBottom w:val="0"/>
          <w:divBdr>
            <w:top w:val="none" w:sz="0" w:space="0" w:color="auto"/>
            <w:left w:val="none" w:sz="0" w:space="0" w:color="auto"/>
            <w:bottom w:val="none" w:sz="0" w:space="0" w:color="auto"/>
            <w:right w:val="none" w:sz="0" w:space="0" w:color="auto"/>
          </w:divBdr>
        </w:div>
        <w:div w:id="1988053658">
          <w:marLeft w:val="0"/>
          <w:marRight w:val="0"/>
          <w:marTop w:val="0"/>
          <w:marBottom w:val="0"/>
          <w:divBdr>
            <w:top w:val="none" w:sz="0" w:space="0" w:color="auto"/>
            <w:left w:val="none" w:sz="0" w:space="0" w:color="auto"/>
            <w:bottom w:val="none" w:sz="0" w:space="0" w:color="auto"/>
            <w:right w:val="none" w:sz="0" w:space="0" w:color="auto"/>
          </w:divBdr>
        </w:div>
        <w:div w:id="81419744">
          <w:marLeft w:val="0"/>
          <w:marRight w:val="0"/>
          <w:marTop w:val="0"/>
          <w:marBottom w:val="0"/>
          <w:divBdr>
            <w:top w:val="none" w:sz="0" w:space="0" w:color="auto"/>
            <w:left w:val="none" w:sz="0" w:space="0" w:color="auto"/>
            <w:bottom w:val="none" w:sz="0" w:space="0" w:color="auto"/>
            <w:right w:val="none" w:sz="0" w:space="0" w:color="auto"/>
          </w:divBdr>
        </w:div>
        <w:div w:id="2053262112">
          <w:marLeft w:val="0"/>
          <w:marRight w:val="0"/>
          <w:marTop w:val="0"/>
          <w:marBottom w:val="0"/>
          <w:divBdr>
            <w:top w:val="none" w:sz="0" w:space="0" w:color="auto"/>
            <w:left w:val="none" w:sz="0" w:space="0" w:color="auto"/>
            <w:bottom w:val="none" w:sz="0" w:space="0" w:color="auto"/>
            <w:right w:val="none" w:sz="0" w:space="0" w:color="auto"/>
          </w:divBdr>
        </w:div>
        <w:div w:id="621767700">
          <w:marLeft w:val="0"/>
          <w:marRight w:val="0"/>
          <w:marTop w:val="0"/>
          <w:marBottom w:val="0"/>
          <w:divBdr>
            <w:top w:val="none" w:sz="0" w:space="0" w:color="auto"/>
            <w:left w:val="none" w:sz="0" w:space="0" w:color="auto"/>
            <w:bottom w:val="none" w:sz="0" w:space="0" w:color="auto"/>
            <w:right w:val="none" w:sz="0" w:space="0" w:color="auto"/>
          </w:divBdr>
        </w:div>
        <w:div w:id="1676151085">
          <w:marLeft w:val="0"/>
          <w:marRight w:val="0"/>
          <w:marTop w:val="0"/>
          <w:marBottom w:val="0"/>
          <w:divBdr>
            <w:top w:val="none" w:sz="0" w:space="0" w:color="auto"/>
            <w:left w:val="none" w:sz="0" w:space="0" w:color="auto"/>
            <w:bottom w:val="none" w:sz="0" w:space="0" w:color="auto"/>
            <w:right w:val="none" w:sz="0" w:space="0" w:color="auto"/>
          </w:divBdr>
        </w:div>
        <w:div w:id="113060633">
          <w:marLeft w:val="0"/>
          <w:marRight w:val="0"/>
          <w:marTop w:val="0"/>
          <w:marBottom w:val="0"/>
          <w:divBdr>
            <w:top w:val="none" w:sz="0" w:space="0" w:color="auto"/>
            <w:left w:val="none" w:sz="0" w:space="0" w:color="auto"/>
            <w:bottom w:val="none" w:sz="0" w:space="0" w:color="auto"/>
            <w:right w:val="none" w:sz="0" w:space="0" w:color="auto"/>
          </w:divBdr>
        </w:div>
      </w:divsChild>
    </w:div>
    <w:div w:id="2054192260">
      <w:bodyDiv w:val="1"/>
      <w:marLeft w:val="0"/>
      <w:marRight w:val="0"/>
      <w:marTop w:val="0"/>
      <w:marBottom w:val="0"/>
      <w:divBdr>
        <w:top w:val="none" w:sz="0" w:space="0" w:color="auto"/>
        <w:left w:val="none" w:sz="0" w:space="0" w:color="auto"/>
        <w:bottom w:val="none" w:sz="0" w:space="0" w:color="auto"/>
        <w:right w:val="none" w:sz="0" w:space="0" w:color="auto"/>
      </w:divBdr>
      <w:divsChild>
        <w:div w:id="2133593025">
          <w:marLeft w:val="0"/>
          <w:marRight w:val="0"/>
          <w:marTop w:val="0"/>
          <w:marBottom w:val="0"/>
          <w:divBdr>
            <w:top w:val="none" w:sz="0" w:space="0" w:color="auto"/>
            <w:left w:val="none" w:sz="0" w:space="0" w:color="auto"/>
            <w:bottom w:val="none" w:sz="0" w:space="0" w:color="auto"/>
            <w:right w:val="none" w:sz="0" w:space="0" w:color="auto"/>
          </w:divBdr>
        </w:div>
        <w:div w:id="67382087">
          <w:marLeft w:val="0"/>
          <w:marRight w:val="0"/>
          <w:marTop w:val="0"/>
          <w:marBottom w:val="0"/>
          <w:divBdr>
            <w:top w:val="none" w:sz="0" w:space="0" w:color="auto"/>
            <w:left w:val="none" w:sz="0" w:space="0" w:color="auto"/>
            <w:bottom w:val="none" w:sz="0" w:space="0" w:color="auto"/>
            <w:right w:val="none" w:sz="0" w:space="0" w:color="auto"/>
          </w:divBdr>
        </w:div>
        <w:div w:id="1275482204">
          <w:marLeft w:val="0"/>
          <w:marRight w:val="0"/>
          <w:marTop w:val="0"/>
          <w:marBottom w:val="0"/>
          <w:divBdr>
            <w:top w:val="none" w:sz="0" w:space="0" w:color="auto"/>
            <w:left w:val="none" w:sz="0" w:space="0" w:color="auto"/>
            <w:bottom w:val="none" w:sz="0" w:space="0" w:color="auto"/>
            <w:right w:val="none" w:sz="0" w:space="0" w:color="auto"/>
          </w:divBdr>
        </w:div>
        <w:div w:id="1827358955">
          <w:marLeft w:val="0"/>
          <w:marRight w:val="0"/>
          <w:marTop w:val="0"/>
          <w:marBottom w:val="0"/>
          <w:divBdr>
            <w:top w:val="none" w:sz="0" w:space="0" w:color="auto"/>
            <w:left w:val="none" w:sz="0" w:space="0" w:color="auto"/>
            <w:bottom w:val="none" w:sz="0" w:space="0" w:color="auto"/>
            <w:right w:val="none" w:sz="0" w:space="0" w:color="auto"/>
          </w:divBdr>
        </w:div>
        <w:div w:id="103380184">
          <w:marLeft w:val="0"/>
          <w:marRight w:val="0"/>
          <w:marTop w:val="0"/>
          <w:marBottom w:val="0"/>
          <w:divBdr>
            <w:top w:val="none" w:sz="0" w:space="0" w:color="auto"/>
            <w:left w:val="none" w:sz="0" w:space="0" w:color="auto"/>
            <w:bottom w:val="none" w:sz="0" w:space="0" w:color="auto"/>
            <w:right w:val="none" w:sz="0" w:space="0" w:color="auto"/>
          </w:divBdr>
        </w:div>
        <w:div w:id="937059715">
          <w:marLeft w:val="0"/>
          <w:marRight w:val="0"/>
          <w:marTop w:val="0"/>
          <w:marBottom w:val="0"/>
          <w:divBdr>
            <w:top w:val="none" w:sz="0" w:space="0" w:color="auto"/>
            <w:left w:val="none" w:sz="0" w:space="0" w:color="auto"/>
            <w:bottom w:val="none" w:sz="0" w:space="0" w:color="auto"/>
            <w:right w:val="none" w:sz="0" w:space="0" w:color="auto"/>
          </w:divBdr>
        </w:div>
        <w:div w:id="1708869312">
          <w:marLeft w:val="0"/>
          <w:marRight w:val="0"/>
          <w:marTop w:val="0"/>
          <w:marBottom w:val="0"/>
          <w:divBdr>
            <w:top w:val="none" w:sz="0" w:space="0" w:color="auto"/>
            <w:left w:val="none" w:sz="0" w:space="0" w:color="auto"/>
            <w:bottom w:val="none" w:sz="0" w:space="0" w:color="auto"/>
            <w:right w:val="none" w:sz="0" w:space="0" w:color="auto"/>
          </w:divBdr>
        </w:div>
        <w:div w:id="1673069663">
          <w:marLeft w:val="0"/>
          <w:marRight w:val="0"/>
          <w:marTop w:val="0"/>
          <w:marBottom w:val="0"/>
          <w:divBdr>
            <w:top w:val="none" w:sz="0" w:space="0" w:color="auto"/>
            <w:left w:val="none" w:sz="0" w:space="0" w:color="auto"/>
            <w:bottom w:val="none" w:sz="0" w:space="0" w:color="auto"/>
            <w:right w:val="none" w:sz="0" w:space="0" w:color="auto"/>
          </w:divBdr>
        </w:div>
        <w:div w:id="776948308">
          <w:marLeft w:val="0"/>
          <w:marRight w:val="0"/>
          <w:marTop w:val="0"/>
          <w:marBottom w:val="0"/>
          <w:divBdr>
            <w:top w:val="none" w:sz="0" w:space="0" w:color="auto"/>
            <w:left w:val="none" w:sz="0" w:space="0" w:color="auto"/>
            <w:bottom w:val="none" w:sz="0" w:space="0" w:color="auto"/>
            <w:right w:val="none" w:sz="0" w:space="0" w:color="auto"/>
          </w:divBdr>
        </w:div>
        <w:div w:id="592785711">
          <w:marLeft w:val="0"/>
          <w:marRight w:val="0"/>
          <w:marTop w:val="0"/>
          <w:marBottom w:val="0"/>
          <w:divBdr>
            <w:top w:val="none" w:sz="0" w:space="0" w:color="auto"/>
            <w:left w:val="none" w:sz="0" w:space="0" w:color="auto"/>
            <w:bottom w:val="none" w:sz="0" w:space="0" w:color="auto"/>
            <w:right w:val="none" w:sz="0" w:space="0" w:color="auto"/>
          </w:divBdr>
        </w:div>
        <w:div w:id="1982689251">
          <w:marLeft w:val="0"/>
          <w:marRight w:val="0"/>
          <w:marTop w:val="0"/>
          <w:marBottom w:val="0"/>
          <w:divBdr>
            <w:top w:val="none" w:sz="0" w:space="0" w:color="auto"/>
            <w:left w:val="none" w:sz="0" w:space="0" w:color="auto"/>
            <w:bottom w:val="none" w:sz="0" w:space="0" w:color="auto"/>
            <w:right w:val="none" w:sz="0" w:space="0" w:color="auto"/>
          </w:divBdr>
        </w:div>
        <w:div w:id="1885211410">
          <w:marLeft w:val="0"/>
          <w:marRight w:val="0"/>
          <w:marTop w:val="0"/>
          <w:marBottom w:val="0"/>
          <w:divBdr>
            <w:top w:val="none" w:sz="0" w:space="0" w:color="auto"/>
            <w:left w:val="none" w:sz="0" w:space="0" w:color="auto"/>
            <w:bottom w:val="none" w:sz="0" w:space="0" w:color="auto"/>
            <w:right w:val="none" w:sz="0" w:space="0" w:color="auto"/>
          </w:divBdr>
        </w:div>
        <w:div w:id="980420706">
          <w:marLeft w:val="0"/>
          <w:marRight w:val="0"/>
          <w:marTop w:val="0"/>
          <w:marBottom w:val="0"/>
          <w:divBdr>
            <w:top w:val="none" w:sz="0" w:space="0" w:color="auto"/>
            <w:left w:val="none" w:sz="0" w:space="0" w:color="auto"/>
            <w:bottom w:val="none" w:sz="0" w:space="0" w:color="auto"/>
            <w:right w:val="none" w:sz="0" w:space="0" w:color="auto"/>
          </w:divBdr>
        </w:div>
        <w:div w:id="833255700">
          <w:marLeft w:val="0"/>
          <w:marRight w:val="0"/>
          <w:marTop w:val="0"/>
          <w:marBottom w:val="0"/>
          <w:divBdr>
            <w:top w:val="none" w:sz="0" w:space="0" w:color="auto"/>
            <w:left w:val="none" w:sz="0" w:space="0" w:color="auto"/>
            <w:bottom w:val="none" w:sz="0" w:space="0" w:color="auto"/>
            <w:right w:val="none" w:sz="0" w:space="0" w:color="auto"/>
          </w:divBdr>
        </w:div>
        <w:div w:id="574051564">
          <w:marLeft w:val="0"/>
          <w:marRight w:val="0"/>
          <w:marTop w:val="0"/>
          <w:marBottom w:val="0"/>
          <w:divBdr>
            <w:top w:val="none" w:sz="0" w:space="0" w:color="auto"/>
            <w:left w:val="none" w:sz="0" w:space="0" w:color="auto"/>
            <w:bottom w:val="none" w:sz="0" w:space="0" w:color="auto"/>
            <w:right w:val="none" w:sz="0" w:space="0" w:color="auto"/>
          </w:divBdr>
        </w:div>
        <w:div w:id="1915243203">
          <w:marLeft w:val="0"/>
          <w:marRight w:val="0"/>
          <w:marTop w:val="0"/>
          <w:marBottom w:val="0"/>
          <w:divBdr>
            <w:top w:val="none" w:sz="0" w:space="0" w:color="auto"/>
            <w:left w:val="none" w:sz="0" w:space="0" w:color="auto"/>
            <w:bottom w:val="none" w:sz="0" w:space="0" w:color="auto"/>
            <w:right w:val="none" w:sz="0" w:space="0" w:color="auto"/>
          </w:divBdr>
        </w:div>
        <w:div w:id="883982041">
          <w:marLeft w:val="0"/>
          <w:marRight w:val="0"/>
          <w:marTop w:val="0"/>
          <w:marBottom w:val="0"/>
          <w:divBdr>
            <w:top w:val="none" w:sz="0" w:space="0" w:color="auto"/>
            <w:left w:val="none" w:sz="0" w:space="0" w:color="auto"/>
            <w:bottom w:val="none" w:sz="0" w:space="0" w:color="auto"/>
            <w:right w:val="none" w:sz="0" w:space="0" w:color="auto"/>
          </w:divBdr>
        </w:div>
      </w:divsChild>
    </w:div>
    <w:div w:id="2082486409">
      <w:bodyDiv w:val="1"/>
      <w:marLeft w:val="0"/>
      <w:marRight w:val="0"/>
      <w:marTop w:val="0"/>
      <w:marBottom w:val="0"/>
      <w:divBdr>
        <w:top w:val="none" w:sz="0" w:space="0" w:color="auto"/>
        <w:left w:val="none" w:sz="0" w:space="0" w:color="auto"/>
        <w:bottom w:val="none" w:sz="0" w:space="0" w:color="auto"/>
        <w:right w:val="none" w:sz="0" w:space="0" w:color="auto"/>
      </w:divBdr>
      <w:divsChild>
        <w:div w:id="1964529891">
          <w:marLeft w:val="0"/>
          <w:marRight w:val="0"/>
          <w:marTop w:val="0"/>
          <w:marBottom w:val="0"/>
          <w:divBdr>
            <w:top w:val="none" w:sz="0" w:space="0" w:color="auto"/>
            <w:left w:val="none" w:sz="0" w:space="0" w:color="auto"/>
            <w:bottom w:val="none" w:sz="0" w:space="0" w:color="auto"/>
            <w:right w:val="none" w:sz="0" w:space="0" w:color="auto"/>
          </w:divBdr>
        </w:div>
        <w:div w:id="617493199">
          <w:marLeft w:val="0"/>
          <w:marRight w:val="0"/>
          <w:marTop w:val="0"/>
          <w:marBottom w:val="0"/>
          <w:divBdr>
            <w:top w:val="none" w:sz="0" w:space="0" w:color="auto"/>
            <w:left w:val="none" w:sz="0" w:space="0" w:color="auto"/>
            <w:bottom w:val="none" w:sz="0" w:space="0" w:color="auto"/>
            <w:right w:val="none" w:sz="0" w:space="0" w:color="auto"/>
          </w:divBdr>
        </w:div>
        <w:div w:id="1367024483">
          <w:marLeft w:val="0"/>
          <w:marRight w:val="0"/>
          <w:marTop w:val="0"/>
          <w:marBottom w:val="0"/>
          <w:divBdr>
            <w:top w:val="none" w:sz="0" w:space="0" w:color="auto"/>
            <w:left w:val="none" w:sz="0" w:space="0" w:color="auto"/>
            <w:bottom w:val="none" w:sz="0" w:space="0" w:color="auto"/>
            <w:right w:val="none" w:sz="0" w:space="0" w:color="auto"/>
          </w:divBdr>
        </w:div>
        <w:div w:id="2087409304">
          <w:marLeft w:val="0"/>
          <w:marRight w:val="0"/>
          <w:marTop w:val="0"/>
          <w:marBottom w:val="0"/>
          <w:divBdr>
            <w:top w:val="none" w:sz="0" w:space="0" w:color="auto"/>
            <w:left w:val="none" w:sz="0" w:space="0" w:color="auto"/>
            <w:bottom w:val="none" w:sz="0" w:space="0" w:color="auto"/>
            <w:right w:val="none" w:sz="0" w:space="0" w:color="auto"/>
          </w:divBdr>
        </w:div>
        <w:div w:id="654802369">
          <w:marLeft w:val="0"/>
          <w:marRight w:val="0"/>
          <w:marTop w:val="0"/>
          <w:marBottom w:val="0"/>
          <w:divBdr>
            <w:top w:val="none" w:sz="0" w:space="0" w:color="auto"/>
            <w:left w:val="none" w:sz="0" w:space="0" w:color="auto"/>
            <w:bottom w:val="none" w:sz="0" w:space="0" w:color="auto"/>
            <w:right w:val="none" w:sz="0" w:space="0" w:color="auto"/>
          </w:divBdr>
        </w:div>
        <w:div w:id="1774858670">
          <w:marLeft w:val="0"/>
          <w:marRight w:val="0"/>
          <w:marTop w:val="0"/>
          <w:marBottom w:val="0"/>
          <w:divBdr>
            <w:top w:val="none" w:sz="0" w:space="0" w:color="auto"/>
            <w:left w:val="none" w:sz="0" w:space="0" w:color="auto"/>
            <w:bottom w:val="none" w:sz="0" w:space="0" w:color="auto"/>
            <w:right w:val="none" w:sz="0" w:space="0" w:color="auto"/>
          </w:divBdr>
        </w:div>
        <w:div w:id="97918574">
          <w:marLeft w:val="0"/>
          <w:marRight w:val="0"/>
          <w:marTop w:val="0"/>
          <w:marBottom w:val="0"/>
          <w:divBdr>
            <w:top w:val="none" w:sz="0" w:space="0" w:color="auto"/>
            <w:left w:val="none" w:sz="0" w:space="0" w:color="auto"/>
            <w:bottom w:val="none" w:sz="0" w:space="0" w:color="auto"/>
            <w:right w:val="none" w:sz="0" w:space="0" w:color="auto"/>
          </w:divBdr>
        </w:div>
        <w:div w:id="1484855748">
          <w:marLeft w:val="0"/>
          <w:marRight w:val="0"/>
          <w:marTop w:val="0"/>
          <w:marBottom w:val="0"/>
          <w:divBdr>
            <w:top w:val="none" w:sz="0" w:space="0" w:color="auto"/>
            <w:left w:val="none" w:sz="0" w:space="0" w:color="auto"/>
            <w:bottom w:val="none" w:sz="0" w:space="0" w:color="auto"/>
            <w:right w:val="none" w:sz="0" w:space="0" w:color="auto"/>
          </w:divBdr>
        </w:div>
      </w:divsChild>
    </w:div>
    <w:div w:id="2115898924">
      <w:bodyDiv w:val="1"/>
      <w:marLeft w:val="0"/>
      <w:marRight w:val="0"/>
      <w:marTop w:val="0"/>
      <w:marBottom w:val="0"/>
      <w:divBdr>
        <w:top w:val="none" w:sz="0" w:space="0" w:color="auto"/>
        <w:left w:val="none" w:sz="0" w:space="0" w:color="auto"/>
        <w:bottom w:val="none" w:sz="0" w:space="0" w:color="auto"/>
        <w:right w:val="none" w:sz="0" w:space="0" w:color="auto"/>
      </w:divBdr>
      <w:divsChild>
        <w:div w:id="1170604476">
          <w:marLeft w:val="0"/>
          <w:marRight w:val="0"/>
          <w:marTop w:val="0"/>
          <w:marBottom w:val="0"/>
          <w:divBdr>
            <w:top w:val="none" w:sz="0" w:space="0" w:color="auto"/>
            <w:left w:val="none" w:sz="0" w:space="0" w:color="auto"/>
            <w:bottom w:val="none" w:sz="0" w:space="0" w:color="auto"/>
            <w:right w:val="none" w:sz="0" w:space="0" w:color="auto"/>
          </w:divBdr>
        </w:div>
        <w:div w:id="294721431">
          <w:marLeft w:val="0"/>
          <w:marRight w:val="0"/>
          <w:marTop w:val="0"/>
          <w:marBottom w:val="0"/>
          <w:divBdr>
            <w:top w:val="none" w:sz="0" w:space="0" w:color="auto"/>
            <w:left w:val="none" w:sz="0" w:space="0" w:color="auto"/>
            <w:bottom w:val="none" w:sz="0" w:space="0" w:color="auto"/>
            <w:right w:val="none" w:sz="0" w:space="0" w:color="auto"/>
          </w:divBdr>
        </w:div>
        <w:div w:id="470949182">
          <w:marLeft w:val="0"/>
          <w:marRight w:val="0"/>
          <w:marTop w:val="0"/>
          <w:marBottom w:val="0"/>
          <w:divBdr>
            <w:top w:val="none" w:sz="0" w:space="0" w:color="auto"/>
            <w:left w:val="none" w:sz="0" w:space="0" w:color="auto"/>
            <w:bottom w:val="none" w:sz="0" w:space="0" w:color="auto"/>
            <w:right w:val="none" w:sz="0" w:space="0" w:color="auto"/>
          </w:divBdr>
        </w:div>
        <w:div w:id="1893341241">
          <w:marLeft w:val="0"/>
          <w:marRight w:val="0"/>
          <w:marTop w:val="0"/>
          <w:marBottom w:val="0"/>
          <w:divBdr>
            <w:top w:val="none" w:sz="0" w:space="0" w:color="auto"/>
            <w:left w:val="none" w:sz="0" w:space="0" w:color="auto"/>
            <w:bottom w:val="none" w:sz="0" w:space="0" w:color="auto"/>
            <w:right w:val="none" w:sz="0" w:space="0" w:color="auto"/>
          </w:divBdr>
        </w:div>
        <w:div w:id="1183323069">
          <w:marLeft w:val="0"/>
          <w:marRight w:val="0"/>
          <w:marTop w:val="0"/>
          <w:marBottom w:val="0"/>
          <w:divBdr>
            <w:top w:val="none" w:sz="0" w:space="0" w:color="auto"/>
            <w:left w:val="none" w:sz="0" w:space="0" w:color="auto"/>
            <w:bottom w:val="none" w:sz="0" w:space="0" w:color="auto"/>
            <w:right w:val="none" w:sz="0" w:space="0" w:color="auto"/>
          </w:divBdr>
        </w:div>
        <w:div w:id="1984772674">
          <w:marLeft w:val="0"/>
          <w:marRight w:val="0"/>
          <w:marTop w:val="0"/>
          <w:marBottom w:val="0"/>
          <w:divBdr>
            <w:top w:val="none" w:sz="0" w:space="0" w:color="auto"/>
            <w:left w:val="none" w:sz="0" w:space="0" w:color="auto"/>
            <w:bottom w:val="none" w:sz="0" w:space="0" w:color="auto"/>
            <w:right w:val="none" w:sz="0" w:space="0" w:color="auto"/>
          </w:divBdr>
        </w:div>
        <w:div w:id="1336416885">
          <w:marLeft w:val="0"/>
          <w:marRight w:val="0"/>
          <w:marTop w:val="0"/>
          <w:marBottom w:val="0"/>
          <w:divBdr>
            <w:top w:val="none" w:sz="0" w:space="0" w:color="auto"/>
            <w:left w:val="none" w:sz="0" w:space="0" w:color="auto"/>
            <w:bottom w:val="none" w:sz="0" w:space="0" w:color="auto"/>
            <w:right w:val="none" w:sz="0" w:space="0" w:color="auto"/>
          </w:divBdr>
        </w:div>
        <w:div w:id="443690719">
          <w:marLeft w:val="0"/>
          <w:marRight w:val="0"/>
          <w:marTop w:val="0"/>
          <w:marBottom w:val="0"/>
          <w:divBdr>
            <w:top w:val="none" w:sz="0" w:space="0" w:color="auto"/>
            <w:left w:val="none" w:sz="0" w:space="0" w:color="auto"/>
            <w:bottom w:val="none" w:sz="0" w:space="0" w:color="auto"/>
            <w:right w:val="none" w:sz="0" w:space="0" w:color="auto"/>
          </w:divBdr>
        </w:div>
        <w:div w:id="1568997613">
          <w:marLeft w:val="0"/>
          <w:marRight w:val="0"/>
          <w:marTop w:val="0"/>
          <w:marBottom w:val="0"/>
          <w:divBdr>
            <w:top w:val="none" w:sz="0" w:space="0" w:color="auto"/>
            <w:left w:val="none" w:sz="0" w:space="0" w:color="auto"/>
            <w:bottom w:val="none" w:sz="0" w:space="0" w:color="auto"/>
            <w:right w:val="none" w:sz="0" w:space="0" w:color="auto"/>
          </w:divBdr>
        </w:div>
        <w:div w:id="2078475675">
          <w:marLeft w:val="0"/>
          <w:marRight w:val="0"/>
          <w:marTop w:val="0"/>
          <w:marBottom w:val="0"/>
          <w:divBdr>
            <w:top w:val="none" w:sz="0" w:space="0" w:color="auto"/>
            <w:left w:val="none" w:sz="0" w:space="0" w:color="auto"/>
            <w:bottom w:val="none" w:sz="0" w:space="0" w:color="auto"/>
            <w:right w:val="none" w:sz="0" w:space="0" w:color="auto"/>
          </w:divBdr>
        </w:div>
        <w:div w:id="181553965">
          <w:marLeft w:val="0"/>
          <w:marRight w:val="0"/>
          <w:marTop w:val="0"/>
          <w:marBottom w:val="0"/>
          <w:divBdr>
            <w:top w:val="none" w:sz="0" w:space="0" w:color="auto"/>
            <w:left w:val="none" w:sz="0" w:space="0" w:color="auto"/>
            <w:bottom w:val="none" w:sz="0" w:space="0" w:color="auto"/>
            <w:right w:val="none" w:sz="0" w:space="0" w:color="auto"/>
          </w:divBdr>
        </w:div>
        <w:div w:id="440565269">
          <w:marLeft w:val="0"/>
          <w:marRight w:val="0"/>
          <w:marTop w:val="0"/>
          <w:marBottom w:val="0"/>
          <w:divBdr>
            <w:top w:val="none" w:sz="0" w:space="0" w:color="auto"/>
            <w:left w:val="none" w:sz="0" w:space="0" w:color="auto"/>
            <w:bottom w:val="none" w:sz="0" w:space="0" w:color="auto"/>
            <w:right w:val="none" w:sz="0" w:space="0" w:color="auto"/>
          </w:divBdr>
        </w:div>
        <w:div w:id="1803882577">
          <w:marLeft w:val="0"/>
          <w:marRight w:val="0"/>
          <w:marTop w:val="0"/>
          <w:marBottom w:val="0"/>
          <w:divBdr>
            <w:top w:val="none" w:sz="0" w:space="0" w:color="auto"/>
            <w:left w:val="none" w:sz="0" w:space="0" w:color="auto"/>
            <w:bottom w:val="none" w:sz="0" w:space="0" w:color="auto"/>
            <w:right w:val="none" w:sz="0" w:space="0" w:color="auto"/>
          </w:divBdr>
        </w:div>
        <w:div w:id="20901547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4</Pages>
  <Words>768</Words>
  <Characters>4380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Molly Meyrick (Kenwood)</cp:lastModifiedBy>
  <cp:revision>4</cp:revision>
  <dcterms:created xsi:type="dcterms:W3CDTF">2025-09-04T14:55:00Z</dcterms:created>
  <dcterms:modified xsi:type="dcterms:W3CDTF">2025-10-02T15:41:00Z</dcterms:modified>
</cp:coreProperties>
</file>