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1945301D" w:rsidR="00B245FA" w:rsidRPr="004A4731" w:rsidRDefault="00B245FA" w:rsidP="006D2E04">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7B58E5">
              <w:rPr>
                <w:rFonts w:ascii="Arial" w:hAnsi="Arial" w:cs="Arial"/>
                <w:b/>
                <w:bCs/>
                <w:sz w:val="20"/>
                <w:szCs w:val="20"/>
              </w:rPr>
              <w:t>M0</w:t>
            </w:r>
            <w:r w:rsidR="00413DD4">
              <w:rPr>
                <w:rFonts w:ascii="Arial" w:hAnsi="Arial" w:cs="Arial"/>
                <w:b/>
                <w:bCs/>
                <w:sz w:val="20"/>
                <w:szCs w:val="20"/>
              </w:rPr>
              <w:t>5</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2B30E31E"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Term: </w:t>
            </w:r>
            <w:r w:rsidR="00FC5DF0">
              <w:rPr>
                <w:rFonts w:ascii="Arial" w:hAnsi="Arial" w:cs="Arial"/>
                <w:b/>
                <w:bCs/>
                <w:sz w:val="20"/>
                <w:szCs w:val="20"/>
              </w:rPr>
              <w:t>2</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66965527"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6D2E04">
              <w:rPr>
                <w:rFonts w:ascii="Arial" w:hAnsi="Arial" w:cs="Arial"/>
                <w:b/>
                <w:bCs/>
                <w:color w:val="002060"/>
                <w:sz w:val="20"/>
                <w:szCs w:val="20"/>
              </w:rPr>
              <w:t xml:space="preserve">Secondary </w:t>
            </w:r>
            <w:r w:rsidR="00111C60">
              <w:rPr>
                <w:rFonts w:ascii="Arial" w:hAnsi="Arial" w:cs="Arial"/>
                <w:b/>
                <w:bCs/>
                <w:color w:val="002060"/>
                <w:sz w:val="20"/>
                <w:szCs w:val="20"/>
              </w:rPr>
              <w:t>One</w:t>
            </w:r>
            <w:r w:rsidR="006D2E04">
              <w:rPr>
                <w:rFonts w:ascii="Arial" w:hAnsi="Arial" w:cs="Arial"/>
                <w:b/>
                <w:bCs/>
                <w:color w:val="002060"/>
                <w:sz w:val="20"/>
                <w:szCs w:val="20"/>
              </w:rPr>
              <w:t xml:space="preserve">: </w:t>
            </w:r>
            <w:r w:rsidR="00111C60">
              <w:rPr>
                <w:rFonts w:ascii="Arial" w:hAnsi="Arial" w:cs="Arial"/>
                <w:b/>
                <w:bCs/>
                <w:color w:val="002060"/>
                <w:sz w:val="20"/>
                <w:szCs w:val="20"/>
              </w:rPr>
              <w:t>Deepening</w:t>
            </w:r>
            <w:r w:rsidR="006D2E04">
              <w:rPr>
                <w:rFonts w:ascii="Arial" w:hAnsi="Arial" w:cs="Arial"/>
                <w:b/>
                <w:bCs/>
                <w:color w:val="002060"/>
                <w:sz w:val="20"/>
                <w:szCs w:val="20"/>
              </w:rPr>
              <w:t xml:space="preserve"> Y</w:t>
            </w:r>
            <w:r w:rsidR="007B58E5">
              <w:rPr>
                <w:rFonts w:ascii="Arial" w:hAnsi="Arial" w:cs="Arial"/>
                <w:b/>
                <w:bCs/>
                <w:color w:val="002060"/>
                <w:sz w:val="20"/>
                <w:szCs w:val="20"/>
              </w:rPr>
              <w:t>9</w:t>
            </w:r>
          </w:p>
        </w:tc>
      </w:tr>
      <w:tr w:rsidR="00B245FA" w:rsidRPr="004A4731" w14:paraId="351A68E2" w14:textId="77777777" w:rsidTr="00B245FA">
        <w:trPr>
          <w:trHeight w:val="500"/>
        </w:trPr>
        <w:tc>
          <w:tcPr>
            <w:tcW w:w="9067" w:type="dxa"/>
            <w:gridSpan w:val="5"/>
          </w:tcPr>
          <w:p w14:paraId="5C529B08" w14:textId="1B36764B" w:rsidR="00AD7429" w:rsidRDefault="00B245FA" w:rsidP="00AD7429">
            <w:pPr>
              <w:spacing w:line="360" w:lineRule="auto"/>
              <w:rPr>
                <w:rFonts w:ascii="Arial" w:hAnsi="Arial" w:cs="Arial"/>
                <w:color w:val="002060"/>
                <w:sz w:val="20"/>
                <w:szCs w:val="20"/>
              </w:rPr>
            </w:pPr>
            <w:r w:rsidRPr="004A4731">
              <w:rPr>
                <w:rFonts w:ascii="Arial" w:hAnsi="Arial" w:cs="Arial"/>
                <w:b/>
                <w:bCs/>
                <w:color w:val="002060"/>
                <w:sz w:val="20"/>
                <w:szCs w:val="20"/>
              </w:rPr>
              <w:t xml:space="preserve">Term </w:t>
            </w:r>
            <w:r w:rsidR="00FC5DF0">
              <w:rPr>
                <w:rFonts w:ascii="Arial" w:hAnsi="Arial" w:cs="Arial"/>
                <w:b/>
                <w:bCs/>
                <w:color w:val="002060"/>
                <w:sz w:val="20"/>
                <w:szCs w:val="20"/>
              </w:rPr>
              <w:t>2</w:t>
            </w:r>
            <w:r w:rsidRPr="004A4731">
              <w:rPr>
                <w:rFonts w:ascii="Arial" w:hAnsi="Arial" w:cs="Arial"/>
                <w:b/>
                <w:bCs/>
                <w:color w:val="002060"/>
                <w:sz w:val="20"/>
                <w:szCs w:val="20"/>
              </w:rPr>
              <w:t xml:space="preserve"> focus</w:t>
            </w:r>
            <w:r w:rsidRPr="00633B29">
              <w:rPr>
                <w:rFonts w:ascii="Arial" w:hAnsi="Arial" w:cs="Arial"/>
                <w:color w:val="002060"/>
                <w:sz w:val="20"/>
                <w:szCs w:val="20"/>
              </w:rPr>
              <w:t>:</w:t>
            </w:r>
            <w:r w:rsidR="00BC5E7B" w:rsidRPr="00633B29">
              <w:rPr>
                <w:rFonts w:ascii="Arial" w:hAnsi="Arial" w:cs="Arial"/>
                <w:color w:val="002060"/>
                <w:sz w:val="20"/>
                <w:szCs w:val="20"/>
              </w:rPr>
              <w:t xml:space="preserve"> </w:t>
            </w:r>
            <w:r w:rsidR="00111C60">
              <w:rPr>
                <w:rFonts w:ascii="Arial" w:hAnsi="Arial" w:cs="Arial"/>
                <w:color w:val="002060"/>
                <w:sz w:val="20"/>
                <w:szCs w:val="20"/>
              </w:rPr>
              <w:t>Kodu Game maker lab &amp; Data Representation.</w:t>
            </w:r>
          </w:p>
          <w:p w14:paraId="1364DE3C" w14:textId="1367492F" w:rsidR="00111C60" w:rsidRDefault="00111C60" w:rsidP="00111C60">
            <w:pPr>
              <w:spacing w:line="360" w:lineRule="auto"/>
              <w:rPr>
                <w:rFonts w:ascii="Arial" w:hAnsi="Arial" w:cs="Arial"/>
                <w:color w:val="002060"/>
                <w:sz w:val="20"/>
                <w:szCs w:val="20"/>
              </w:rPr>
            </w:pPr>
            <w:r>
              <w:t xml:space="preserve">Our first topic provides students with the fundamentals of games programming using Kodu, which is a visual game development environment.  Using Kodu students will understand how to build a world and program characters and objects before moving on to designing their own games. </w:t>
            </w:r>
            <w:r w:rsidR="003751F6">
              <w:t xml:space="preserve">For Data </w:t>
            </w:r>
            <w:r w:rsidR="00B57E88">
              <w:t xml:space="preserve">representation, we will </w:t>
            </w:r>
            <w:r w:rsidR="00B57E88" w:rsidRPr="00B57E88">
              <w:t xml:space="preserve">examine </w:t>
            </w:r>
            <w:r w:rsidR="00B57E88" w:rsidRPr="00B57E88">
              <w:rPr>
                <w:rFonts w:ascii="Roboto" w:hAnsi="Roboto"/>
                <w:color w:val="130019"/>
                <w:shd w:val="clear" w:color="auto" w:fill="FFFFFF"/>
              </w:rPr>
              <w:t>binary</w:t>
            </w:r>
            <w:r w:rsidR="003751F6" w:rsidRPr="00B57E88">
              <w:rPr>
                <w:rFonts w:ascii="Roboto" w:hAnsi="Roboto"/>
                <w:color w:val="130019"/>
                <w:shd w:val="clear" w:color="auto" w:fill="FFFFFF"/>
              </w:rPr>
              <w:t xml:space="preserve"> digits as the </w:t>
            </w:r>
            <w:r w:rsidR="00B57E88" w:rsidRPr="00B57E88">
              <w:rPr>
                <w:rFonts w:ascii="Roboto" w:hAnsi="Roboto"/>
                <w:color w:val="130019"/>
                <w:shd w:val="clear" w:color="auto" w:fill="FFFFFF"/>
              </w:rPr>
              <w:t>symbols</w:t>
            </w:r>
            <w:r w:rsidR="003751F6" w:rsidRPr="00B57E88">
              <w:rPr>
                <w:rFonts w:ascii="Roboto" w:hAnsi="Roboto"/>
                <w:color w:val="130019"/>
                <w:shd w:val="clear" w:color="auto" w:fill="FFFFFF"/>
              </w:rPr>
              <w:t xml:space="preserve"> computers use to perform tasks and focus on the representation of text and numbers.</w:t>
            </w:r>
          </w:p>
          <w:p w14:paraId="45E674C4" w14:textId="57729819" w:rsidR="00FC5DF0" w:rsidRPr="004A4731" w:rsidRDefault="00FC5DF0" w:rsidP="007B58E5">
            <w:pPr>
              <w:spacing w:line="360" w:lineRule="auto"/>
              <w:rPr>
                <w:rFonts w:ascii="Arial" w:hAnsi="Arial" w:cs="Arial"/>
                <w:b/>
                <w:bCs/>
                <w:color w:val="002060"/>
                <w:sz w:val="20"/>
                <w:szCs w:val="20"/>
              </w:rPr>
            </w:pP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589A6088" w14:textId="693EC343" w:rsidR="00111C60" w:rsidRPr="009471DE" w:rsidRDefault="00111C60" w:rsidP="00111C60">
            <w:pPr>
              <w:pStyle w:val="Default"/>
              <w:rPr>
                <w:rFonts w:asciiTheme="minorHAnsi" w:hAnsiTheme="minorHAnsi" w:cstheme="minorHAnsi"/>
                <w:color w:val="000000" w:themeColor="text1"/>
                <w:sz w:val="22"/>
                <w:szCs w:val="22"/>
              </w:rPr>
            </w:pPr>
            <w:r w:rsidRPr="009471DE">
              <w:rPr>
                <w:rFonts w:asciiTheme="minorHAnsi" w:hAnsiTheme="minorHAnsi" w:cstheme="minorHAnsi"/>
                <w:color w:val="000000" w:themeColor="text1"/>
                <w:sz w:val="22"/>
                <w:szCs w:val="22"/>
              </w:rPr>
              <w:t xml:space="preserve">I can create a world and control a character using Kodu. </w:t>
            </w:r>
          </w:p>
          <w:p w14:paraId="2FE3143D" w14:textId="60934C57" w:rsidR="00B245FA" w:rsidRPr="009471DE" w:rsidRDefault="00B245FA" w:rsidP="00FC5DF0">
            <w:pPr>
              <w:autoSpaceDE w:val="0"/>
              <w:autoSpaceDN w:val="0"/>
              <w:adjustRightInd w:val="0"/>
              <w:rPr>
                <w:rFonts w:cstheme="minorHAnsi"/>
                <w:color w:val="000000" w:themeColor="text1"/>
              </w:rPr>
            </w:pP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0653D6BC" w:rsidR="00B245FA" w:rsidRPr="009471DE" w:rsidRDefault="00111C60" w:rsidP="00FC5DF0">
            <w:pPr>
              <w:autoSpaceDE w:val="0"/>
              <w:autoSpaceDN w:val="0"/>
              <w:adjustRightInd w:val="0"/>
              <w:rPr>
                <w:rFonts w:cstheme="minorHAnsi"/>
                <w:color w:val="000000" w:themeColor="text1"/>
              </w:rPr>
            </w:pPr>
            <w:r w:rsidRPr="009471DE">
              <w:rPr>
                <w:rFonts w:cstheme="minorHAnsi"/>
                <w:color w:val="000000" w:themeColor="text1"/>
              </w:rPr>
              <w:t>Adding different types of paths to a world and control an enemy within a game.</w:t>
            </w:r>
          </w:p>
        </w:tc>
      </w:tr>
      <w:tr w:rsidR="00FC5DF0" w:rsidRPr="004A4731" w14:paraId="4E0D80F6" w14:textId="77777777" w:rsidTr="00B245FA">
        <w:trPr>
          <w:trHeight w:val="537"/>
        </w:trPr>
        <w:tc>
          <w:tcPr>
            <w:tcW w:w="1001" w:type="dxa"/>
          </w:tcPr>
          <w:p w14:paraId="49496466"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FC5DF0" w:rsidRPr="004A4731" w:rsidRDefault="00FC5DF0" w:rsidP="00FC5DF0">
            <w:pPr>
              <w:spacing w:line="360" w:lineRule="auto"/>
              <w:rPr>
                <w:rFonts w:ascii="Arial" w:hAnsi="Arial" w:cs="Arial"/>
                <w:color w:val="002060"/>
                <w:sz w:val="20"/>
                <w:szCs w:val="20"/>
              </w:rPr>
            </w:pPr>
          </w:p>
        </w:tc>
        <w:tc>
          <w:tcPr>
            <w:tcW w:w="8066" w:type="dxa"/>
            <w:gridSpan w:val="4"/>
          </w:tcPr>
          <w:p w14:paraId="0DDAD1DA" w14:textId="77777777" w:rsidR="00111C60" w:rsidRPr="009471DE" w:rsidRDefault="00111C60" w:rsidP="00111C60">
            <w:pPr>
              <w:pStyle w:val="Default"/>
              <w:rPr>
                <w:rFonts w:asciiTheme="minorHAnsi" w:hAnsiTheme="minorHAnsi" w:cstheme="minorHAnsi"/>
                <w:color w:val="000000" w:themeColor="text1"/>
                <w:sz w:val="22"/>
                <w:szCs w:val="22"/>
              </w:rPr>
            </w:pPr>
          </w:p>
          <w:p w14:paraId="1EB14CDF" w14:textId="215BC421" w:rsidR="00111C60" w:rsidRPr="009471DE" w:rsidRDefault="00111C60" w:rsidP="00111C60">
            <w:pPr>
              <w:pStyle w:val="Default"/>
              <w:rPr>
                <w:rFonts w:asciiTheme="minorHAnsi" w:hAnsiTheme="minorHAnsi" w:cstheme="minorHAnsi"/>
                <w:color w:val="000000" w:themeColor="text1"/>
                <w:sz w:val="22"/>
                <w:szCs w:val="22"/>
              </w:rPr>
            </w:pPr>
            <w:r w:rsidRPr="009471DE">
              <w:rPr>
                <w:rFonts w:asciiTheme="minorHAnsi" w:hAnsiTheme="minorHAnsi" w:cstheme="minorHAnsi"/>
                <w:color w:val="000000" w:themeColor="text1"/>
                <w:sz w:val="22"/>
                <w:szCs w:val="22"/>
              </w:rPr>
              <w:t xml:space="preserve">I can use different pages and add scoring system to a game in Kodu. </w:t>
            </w:r>
          </w:p>
          <w:p w14:paraId="7800B430" w14:textId="11A3CDF8" w:rsidR="00FC5DF0" w:rsidRPr="009471DE" w:rsidRDefault="00FC5DF0" w:rsidP="00FC5DF0">
            <w:pPr>
              <w:autoSpaceDE w:val="0"/>
              <w:autoSpaceDN w:val="0"/>
              <w:adjustRightInd w:val="0"/>
              <w:rPr>
                <w:rFonts w:cstheme="minorHAnsi"/>
                <w:color w:val="000000" w:themeColor="text1"/>
              </w:rPr>
            </w:pPr>
          </w:p>
        </w:tc>
      </w:tr>
      <w:tr w:rsidR="00FC5DF0" w:rsidRPr="004A4731" w14:paraId="5F8539E1" w14:textId="77777777" w:rsidTr="00B245FA">
        <w:trPr>
          <w:trHeight w:val="537"/>
        </w:trPr>
        <w:tc>
          <w:tcPr>
            <w:tcW w:w="1001" w:type="dxa"/>
          </w:tcPr>
          <w:p w14:paraId="77192A04"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5ACE9BBD" w:rsidR="00FC5DF0" w:rsidRPr="009471DE" w:rsidRDefault="00DD5B69" w:rsidP="00FC5DF0">
            <w:pPr>
              <w:autoSpaceDE w:val="0"/>
              <w:autoSpaceDN w:val="0"/>
              <w:adjustRightInd w:val="0"/>
              <w:rPr>
                <w:rFonts w:cstheme="minorHAnsi"/>
                <w:color w:val="000000" w:themeColor="text1"/>
              </w:rPr>
            </w:pPr>
            <w:r w:rsidRPr="009471DE">
              <w:rPr>
                <w:rFonts w:cstheme="minorHAnsi"/>
                <w:color w:val="000000" w:themeColor="text1"/>
              </w:rPr>
              <w:t xml:space="preserve">I can </w:t>
            </w:r>
            <w:r w:rsidR="009471DE" w:rsidRPr="009471DE">
              <w:rPr>
                <w:rFonts w:cstheme="minorHAnsi"/>
                <w:color w:val="000000" w:themeColor="text1"/>
              </w:rPr>
              <w:t>use programming</w:t>
            </w:r>
            <w:r w:rsidR="00111C60" w:rsidRPr="009471DE">
              <w:rPr>
                <w:rFonts w:cstheme="minorHAnsi"/>
                <w:color w:val="000000" w:themeColor="text1"/>
              </w:rPr>
              <w:t xml:space="preserve"> techniques in Kodu to replicate an old arcade game.</w:t>
            </w:r>
          </w:p>
        </w:tc>
      </w:tr>
      <w:tr w:rsidR="00FC5DF0" w:rsidRPr="004A4731" w14:paraId="5F8F9DF1" w14:textId="77777777" w:rsidTr="00B245FA">
        <w:trPr>
          <w:trHeight w:val="537"/>
        </w:trPr>
        <w:tc>
          <w:tcPr>
            <w:tcW w:w="1001" w:type="dxa"/>
          </w:tcPr>
          <w:p w14:paraId="150A53B1"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315250FB" w:rsidR="00FC5DF0" w:rsidRPr="009471DE" w:rsidRDefault="00DD5B69" w:rsidP="00FC5DF0">
            <w:pPr>
              <w:spacing w:line="360" w:lineRule="auto"/>
              <w:rPr>
                <w:rFonts w:cstheme="minorHAnsi"/>
                <w:color w:val="000000" w:themeColor="text1"/>
              </w:rPr>
            </w:pPr>
            <w:r w:rsidRPr="009471DE">
              <w:rPr>
                <w:rFonts w:cstheme="minorHAnsi"/>
                <w:color w:val="000000" w:themeColor="text1"/>
              </w:rPr>
              <w:t>I know how to use creatables to make clones of an object.</w:t>
            </w:r>
          </w:p>
        </w:tc>
      </w:tr>
      <w:tr w:rsidR="00FC5DF0" w:rsidRPr="004A4731" w14:paraId="604C67E2" w14:textId="77777777" w:rsidTr="00B245FA">
        <w:trPr>
          <w:trHeight w:val="537"/>
        </w:trPr>
        <w:tc>
          <w:tcPr>
            <w:tcW w:w="1001" w:type="dxa"/>
          </w:tcPr>
          <w:p w14:paraId="513F87CE"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2D705C49" w14:textId="3B41E2F0" w:rsidR="00DD5B69" w:rsidRPr="009471DE" w:rsidRDefault="00DD5B69" w:rsidP="00DD5B69">
            <w:pPr>
              <w:pStyle w:val="Default"/>
              <w:rPr>
                <w:rFonts w:asciiTheme="minorHAnsi" w:hAnsiTheme="minorHAnsi" w:cstheme="minorHAnsi"/>
                <w:color w:val="000000" w:themeColor="text1"/>
                <w:sz w:val="22"/>
                <w:szCs w:val="22"/>
              </w:rPr>
            </w:pPr>
            <w:r w:rsidRPr="009471DE">
              <w:rPr>
                <w:rFonts w:asciiTheme="minorHAnsi" w:hAnsiTheme="minorHAnsi" w:cstheme="minorHAnsi"/>
                <w:color w:val="000000" w:themeColor="text1"/>
                <w:sz w:val="22"/>
                <w:szCs w:val="22"/>
              </w:rPr>
              <w:t xml:space="preserve">I Understand the points to be considered when designing a computer game. </w:t>
            </w:r>
          </w:p>
          <w:p w14:paraId="0D49B90A" w14:textId="778DFBB2" w:rsidR="00FC5DF0" w:rsidRPr="009471DE" w:rsidRDefault="00FC5DF0" w:rsidP="00FC5DF0">
            <w:pPr>
              <w:spacing w:line="360" w:lineRule="auto"/>
              <w:rPr>
                <w:rFonts w:cstheme="minorHAnsi"/>
                <w:color w:val="000000" w:themeColor="text1"/>
              </w:rPr>
            </w:pPr>
          </w:p>
        </w:tc>
      </w:tr>
      <w:tr w:rsidR="00FC5DF0" w:rsidRPr="004A4731" w14:paraId="7E3033AF" w14:textId="77777777" w:rsidTr="00B245FA">
        <w:trPr>
          <w:trHeight w:val="537"/>
        </w:trPr>
        <w:tc>
          <w:tcPr>
            <w:tcW w:w="1001" w:type="dxa"/>
          </w:tcPr>
          <w:p w14:paraId="6E3A2C3B" w14:textId="77777777" w:rsidR="00FC5DF0" w:rsidRPr="004A4731" w:rsidRDefault="00FC5DF0" w:rsidP="00FC5DF0">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066DD5D3" w14:textId="2876F347" w:rsidR="00DD5B69" w:rsidRPr="009471DE" w:rsidRDefault="00DD5B69" w:rsidP="00DD5B69">
            <w:pPr>
              <w:pStyle w:val="Default"/>
              <w:rPr>
                <w:rFonts w:asciiTheme="minorHAnsi" w:hAnsiTheme="minorHAnsi" w:cstheme="minorHAnsi"/>
                <w:color w:val="000000" w:themeColor="text1"/>
                <w:sz w:val="22"/>
                <w:szCs w:val="22"/>
              </w:rPr>
            </w:pPr>
            <w:r w:rsidRPr="009471DE">
              <w:rPr>
                <w:rFonts w:asciiTheme="minorHAnsi" w:hAnsiTheme="minorHAnsi" w:cstheme="minorHAnsi"/>
                <w:color w:val="000000" w:themeColor="text1"/>
                <w:sz w:val="22"/>
                <w:szCs w:val="22"/>
              </w:rPr>
              <w:t xml:space="preserve">I can create a game in Kodu from a planned design. </w:t>
            </w:r>
          </w:p>
          <w:p w14:paraId="48BFB930" w14:textId="1CFDD25A" w:rsidR="00FC5DF0" w:rsidRPr="009471DE" w:rsidRDefault="00FC5DF0" w:rsidP="00FC5DF0">
            <w:pPr>
              <w:pStyle w:val="Default"/>
              <w:spacing w:line="360" w:lineRule="auto"/>
              <w:rPr>
                <w:rFonts w:asciiTheme="minorHAnsi" w:hAnsiTheme="minorHAnsi" w:cstheme="minorHAnsi"/>
                <w:color w:val="000000" w:themeColor="text1"/>
                <w:sz w:val="22"/>
                <w:szCs w:val="22"/>
              </w:rPr>
            </w:pPr>
          </w:p>
        </w:tc>
      </w:tr>
      <w:tr w:rsidR="009471DE" w:rsidRPr="004A4731" w14:paraId="6A0B58E9" w14:textId="77777777" w:rsidTr="00B245FA">
        <w:trPr>
          <w:trHeight w:val="537"/>
        </w:trPr>
        <w:tc>
          <w:tcPr>
            <w:tcW w:w="1001" w:type="dxa"/>
          </w:tcPr>
          <w:p w14:paraId="1BCB4C84" w14:textId="505EC9E5" w:rsidR="009471DE" w:rsidRPr="004A4731" w:rsidRDefault="009471DE" w:rsidP="009471DE">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61433313" w14:textId="3FAB6A83" w:rsidR="009471DE" w:rsidRPr="009471DE" w:rsidRDefault="009471DE" w:rsidP="009471DE">
            <w:pPr>
              <w:pStyle w:val="Default"/>
              <w:spacing w:line="360" w:lineRule="auto"/>
              <w:rPr>
                <w:rFonts w:asciiTheme="minorHAnsi" w:hAnsiTheme="minorHAnsi" w:cstheme="minorHAnsi"/>
                <w:color w:val="000000" w:themeColor="text1"/>
                <w:sz w:val="22"/>
                <w:szCs w:val="22"/>
              </w:rPr>
            </w:pPr>
            <w:r w:rsidRPr="009471DE">
              <w:rPr>
                <w:rFonts w:asciiTheme="minorHAnsi" w:hAnsiTheme="minorHAnsi" w:cstheme="minorHAnsi"/>
                <w:color w:val="000000" w:themeColor="text1"/>
                <w:sz w:val="22"/>
                <w:szCs w:val="22"/>
              </w:rPr>
              <w:t>I can recall that in data representation, representations are used to store, communicate and process information</w:t>
            </w:r>
          </w:p>
        </w:tc>
      </w:tr>
      <w:tr w:rsidR="009471DE" w:rsidRPr="004A4731" w14:paraId="04D85CBF" w14:textId="77777777" w:rsidTr="00B245FA">
        <w:trPr>
          <w:trHeight w:val="537"/>
        </w:trPr>
        <w:tc>
          <w:tcPr>
            <w:tcW w:w="1001" w:type="dxa"/>
          </w:tcPr>
          <w:p w14:paraId="4F31C8F6" w14:textId="4B3CBE08" w:rsidR="009471DE" w:rsidRDefault="009471DE" w:rsidP="009471DE">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2D30AE0B" w14:textId="73E848B7" w:rsidR="009471DE" w:rsidRPr="009471DE" w:rsidRDefault="009471DE" w:rsidP="009471DE">
            <w:pPr>
              <w:shd w:val="clear" w:color="auto" w:fill="FFFFFF"/>
              <w:spacing w:before="100" w:beforeAutospacing="1" w:after="75"/>
              <w:rPr>
                <w:rFonts w:eastAsia="Times New Roman" w:cstheme="minorHAnsi"/>
                <w:color w:val="000000" w:themeColor="text1"/>
                <w:lang w:eastAsia="en-GB"/>
              </w:rPr>
            </w:pPr>
            <w:r w:rsidRPr="009471DE">
              <w:rPr>
                <w:rFonts w:eastAsia="Times New Roman" w:cstheme="minorHAnsi"/>
                <w:color w:val="000000" w:themeColor="text1"/>
                <w:lang w:eastAsia="en-GB"/>
              </w:rPr>
              <w:t>I can Explain what binary digits (bits) are, in terms of familiar symbols such as digits or letters</w:t>
            </w:r>
          </w:p>
          <w:p w14:paraId="43F76487" w14:textId="7730FB96" w:rsidR="009471DE" w:rsidRPr="009471DE" w:rsidRDefault="009471DE" w:rsidP="009471DE">
            <w:pPr>
              <w:pStyle w:val="Default"/>
              <w:spacing w:line="360" w:lineRule="auto"/>
              <w:rPr>
                <w:rFonts w:asciiTheme="minorHAnsi" w:hAnsiTheme="minorHAnsi" w:cstheme="minorHAnsi"/>
                <w:color w:val="000000" w:themeColor="text1"/>
                <w:sz w:val="22"/>
                <w:szCs w:val="22"/>
              </w:rPr>
            </w:pPr>
          </w:p>
        </w:tc>
      </w:tr>
      <w:tr w:rsidR="009471DE" w:rsidRPr="004A4731" w14:paraId="6452DEB8" w14:textId="77777777" w:rsidTr="00B245FA">
        <w:trPr>
          <w:trHeight w:val="537"/>
        </w:trPr>
        <w:tc>
          <w:tcPr>
            <w:tcW w:w="1001" w:type="dxa"/>
          </w:tcPr>
          <w:p w14:paraId="6BD000ED" w14:textId="2A20A9EB" w:rsidR="009471DE" w:rsidRDefault="009471DE" w:rsidP="009471DE">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2A2C48A5" w14:textId="0EFF9321" w:rsidR="009471DE" w:rsidRPr="009471DE" w:rsidRDefault="009471DE" w:rsidP="009471DE">
            <w:pPr>
              <w:shd w:val="clear" w:color="auto" w:fill="FFFFFF"/>
              <w:spacing w:before="100" w:beforeAutospacing="1" w:after="75"/>
              <w:rPr>
                <w:rFonts w:eastAsia="Times New Roman" w:cstheme="minorHAnsi"/>
                <w:color w:val="000000" w:themeColor="text1"/>
                <w:lang w:eastAsia="en-GB"/>
              </w:rPr>
            </w:pPr>
            <w:r w:rsidRPr="009471DE">
              <w:rPr>
                <w:rFonts w:eastAsia="Times New Roman" w:cstheme="minorHAnsi"/>
                <w:color w:val="000000" w:themeColor="text1"/>
                <w:lang w:eastAsia="en-GB"/>
              </w:rPr>
              <w:t>Measuring the size or length of a sequence of bits as the number of binary digits that it contains</w:t>
            </w:r>
          </w:p>
          <w:p w14:paraId="25C07B9C" w14:textId="21AA4C81" w:rsidR="009471DE" w:rsidRPr="009471DE" w:rsidRDefault="009471DE" w:rsidP="009471DE">
            <w:pPr>
              <w:pStyle w:val="Default"/>
              <w:spacing w:line="360" w:lineRule="auto"/>
              <w:rPr>
                <w:rFonts w:asciiTheme="minorHAnsi" w:hAnsiTheme="minorHAnsi" w:cstheme="minorHAnsi"/>
                <w:color w:val="000000" w:themeColor="text1"/>
                <w:sz w:val="22"/>
                <w:szCs w:val="22"/>
              </w:rPr>
            </w:pPr>
          </w:p>
        </w:tc>
      </w:tr>
      <w:tr w:rsidR="009471DE" w:rsidRPr="004A4731" w14:paraId="56F33F5B" w14:textId="77777777" w:rsidTr="00B245FA">
        <w:trPr>
          <w:trHeight w:val="537"/>
        </w:trPr>
        <w:tc>
          <w:tcPr>
            <w:tcW w:w="1001" w:type="dxa"/>
          </w:tcPr>
          <w:p w14:paraId="442580C0" w14:textId="3E9BC1E2" w:rsidR="009471DE" w:rsidRDefault="009471DE" w:rsidP="009471DE">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5C46716F" w14:textId="77777777" w:rsidR="009471DE" w:rsidRPr="009471DE" w:rsidRDefault="009471DE" w:rsidP="009471DE">
            <w:pPr>
              <w:shd w:val="clear" w:color="auto" w:fill="FFFFFF"/>
              <w:spacing w:before="100" w:beforeAutospacing="1" w:after="75"/>
              <w:rPr>
                <w:rFonts w:eastAsia="Times New Roman" w:cstheme="minorHAnsi"/>
                <w:color w:val="000000" w:themeColor="text1"/>
                <w:lang w:eastAsia="en-GB"/>
              </w:rPr>
            </w:pPr>
            <w:r w:rsidRPr="009471DE">
              <w:rPr>
                <w:rFonts w:eastAsia="Times New Roman" w:cstheme="minorHAnsi"/>
                <w:color w:val="000000" w:themeColor="text1"/>
                <w:lang w:eastAsia="en-GB"/>
              </w:rPr>
              <w:t>Describe how natural numbers are represented as sequences of binary digits</w:t>
            </w:r>
          </w:p>
          <w:p w14:paraId="6DC919E4" w14:textId="7EBF4CA7" w:rsidR="009471DE" w:rsidRPr="009471DE" w:rsidRDefault="009471DE" w:rsidP="009471DE">
            <w:pPr>
              <w:pStyle w:val="Default"/>
              <w:spacing w:line="360" w:lineRule="auto"/>
              <w:rPr>
                <w:rFonts w:asciiTheme="minorHAnsi" w:hAnsiTheme="minorHAnsi" w:cstheme="minorHAnsi"/>
                <w:color w:val="000000" w:themeColor="text1"/>
                <w:sz w:val="22"/>
                <w:szCs w:val="22"/>
              </w:rPr>
            </w:pPr>
          </w:p>
        </w:tc>
      </w:tr>
      <w:tr w:rsidR="009471DE" w:rsidRPr="004A4731" w14:paraId="200D4E82" w14:textId="77777777" w:rsidTr="00B245FA">
        <w:trPr>
          <w:trHeight w:val="537"/>
        </w:trPr>
        <w:tc>
          <w:tcPr>
            <w:tcW w:w="1001" w:type="dxa"/>
          </w:tcPr>
          <w:p w14:paraId="79E53B93" w14:textId="6C046D32" w:rsidR="009471DE" w:rsidRDefault="009471DE" w:rsidP="009471DE">
            <w:pPr>
              <w:spacing w:line="360" w:lineRule="auto"/>
              <w:rPr>
                <w:rFonts w:ascii="Arial" w:hAnsi="Arial" w:cs="Arial"/>
                <w:color w:val="002060"/>
                <w:sz w:val="20"/>
                <w:szCs w:val="20"/>
              </w:rPr>
            </w:pPr>
            <w:r>
              <w:rPr>
                <w:rFonts w:ascii="Arial" w:hAnsi="Arial" w:cs="Arial"/>
                <w:color w:val="002060"/>
                <w:sz w:val="20"/>
                <w:szCs w:val="20"/>
              </w:rPr>
              <w:t>13</w:t>
            </w:r>
          </w:p>
        </w:tc>
        <w:tc>
          <w:tcPr>
            <w:tcW w:w="8066" w:type="dxa"/>
            <w:gridSpan w:val="4"/>
          </w:tcPr>
          <w:p w14:paraId="6A2B73FB" w14:textId="67A9D1FA" w:rsidR="009471DE" w:rsidRPr="009471DE" w:rsidRDefault="009471DE" w:rsidP="009471DE">
            <w:pPr>
              <w:pStyle w:val="Default"/>
              <w:spacing w:line="360" w:lineRule="auto"/>
              <w:rPr>
                <w:rFonts w:asciiTheme="minorHAnsi" w:hAnsiTheme="minorHAnsi" w:cstheme="minorHAnsi"/>
                <w:color w:val="000000" w:themeColor="text1"/>
                <w:sz w:val="22"/>
                <w:szCs w:val="22"/>
              </w:rPr>
            </w:pPr>
            <w:r w:rsidRPr="009471DE">
              <w:rPr>
                <w:rFonts w:asciiTheme="minorHAnsi" w:hAnsiTheme="minorHAnsi" w:cstheme="minorHAnsi"/>
                <w:color w:val="000000" w:themeColor="text1"/>
                <w:sz w:val="22"/>
                <w:szCs w:val="22"/>
              </w:rPr>
              <w:t xml:space="preserve">I can convert a denary number into binary and vice versa </w:t>
            </w:r>
          </w:p>
        </w:tc>
      </w:tr>
    </w:tbl>
    <w:p w14:paraId="4D50AA4D" w14:textId="5B51EB3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2"/>
        <w:gridCol w:w="1275"/>
        <w:gridCol w:w="1418"/>
        <w:gridCol w:w="1701"/>
        <w:gridCol w:w="1718"/>
        <w:gridCol w:w="1349"/>
      </w:tblGrid>
      <w:tr w:rsidR="00ED4767" w:rsidRPr="004A4731" w14:paraId="56E7C716" w14:textId="77777777" w:rsidTr="006D2E04">
        <w:tc>
          <w:tcPr>
            <w:tcW w:w="1555" w:type="dxa"/>
            <w:gridSpan w:val="2"/>
          </w:tcPr>
          <w:p w14:paraId="3ED141E8" w14:textId="072B5A94" w:rsidR="00920585" w:rsidRPr="004A4731" w:rsidRDefault="00111C60" w:rsidP="004A4731">
            <w:pPr>
              <w:spacing w:line="360" w:lineRule="auto"/>
              <w:rPr>
                <w:rFonts w:ascii="Arial" w:hAnsi="Arial" w:cs="Arial"/>
                <w:color w:val="002060"/>
                <w:sz w:val="20"/>
                <w:szCs w:val="20"/>
              </w:rPr>
            </w:pPr>
            <w:r>
              <w:rPr>
                <w:rFonts w:ascii="Arial" w:hAnsi="Arial" w:cs="Arial"/>
                <w:color w:val="002060"/>
                <w:sz w:val="20"/>
                <w:szCs w:val="20"/>
              </w:rPr>
              <w:t>Programming</w:t>
            </w:r>
          </w:p>
        </w:tc>
        <w:tc>
          <w:tcPr>
            <w:tcW w:w="1275" w:type="dxa"/>
          </w:tcPr>
          <w:p w14:paraId="7CDA4861" w14:textId="2AF782E9" w:rsidR="00920585" w:rsidRPr="004A4731" w:rsidRDefault="00111C60" w:rsidP="004A4731">
            <w:pPr>
              <w:spacing w:line="360" w:lineRule="auto"/>
              <w:rPr>
                <w:rFonts w:ascii="Arial" w:hAnsi="Arial" w:cs="Arial"/>
                <w:color w:val="002060"/>
                <w:sz w:val="20"/>
                <w:szCs w:val="20"/>
              </w:rPr>
            </w:pPr>
            <w:r>
              <w:rPr>
                <w:rFonts w:ascii="Arial" w:hAnsi="Arial" w:cs="Arial"/>
                <w:color w:val="002060"/>
                <w:sz w:val="20"/>
                <w:szCs w:val="20"/>
              </w:rPr>
              <w:t>Code</w:t>
            </w:r>
          </w:p>
        </w:tc>
        <w:tc>
          <w:tcPr>
            <w:tcW w:w="1418" w:type="dxa"/>
          </w:tcPr>
          <w:p w14:paraId="5D17AF0B" w14:textId="715AEB48" w:rsidR="00920585" w:rsidRPr="004A4731" w:rsidRDefault="009471DE" w:rsidP="004A4731">
            <w:pPr>
              <w:spacing w:line="360" w:lineRule="auto"/>
              <w:rPr>
                <w:rFonts w:ascii="Arial" w:hAnsi="Arial" w:cs="Arial"/>
                <w:color w:val="002060"/>
                <w:sz w:val="20"/>
                <w:szCs w:val="20"/>
              </w:rPr>
            </w:pPr>
            <w:r>
              <w:rPr>
                <w:rFonts w:ascii="Arial" w:hAnsi="Arial" w:cs="Arial"/>
                <w:color w:val="002060"/>
                <w:sz w:val="20"/>
                <w:szCs w:val="20"/>
              </w:rPr>
              <w:t>Agent</w:t>
            </w:r>
          </w:p>
        </w:tc>
        <w:tc>
          <w:tcPr>
            <w:tcW w:w="1701" w:type="dxa"/>
          </w:tcPr>
          <w:p w14:paraId="70A311EF" w14:textId="7A1B92EB" w:rsidR="00920585" w:rsidRPr="004A4731" w:rsidRDefault="009471DE" w:rsidP="004A4731">
            <w:pPr>
              <w:spacing w:line="360" w:lineRule="auto"/>
              <w:rPr>
                <w:rFonts w:ascii="Arial" w:hAnsi="Arial" w:cs="Arial"/>
                <w:color w:val="002060"/>
                <w:sz w:val="20"/>
                <w:szCs w:val="20"/>
              </w:rPr>
            </w:pPr>
            <w:r>
              <w:rPr>
                <w:rFonts w:ascii="Arial" w:hAnsi="Arial" w:cs="Arial"/>
                <w:color w:val="002060"/>
                <w:sz w:val="20"/>
                <w:szCs w:val="20"/>
              </w:rPr>
              <w:t>Algorithm</w:t>
            </w:r>
          </w:p>
        </w:tc>
        <w:tc>
          <w:tcPr>
            <w:tcW w:w="1718" w:type="dxa"/>
          </w:tcPr>
          <w:p w14:paraId="3AF3EEF7" w14:textId="1051B4AD" w:rsidR="00920585" w:rsidRPr="004A4731" w:rsidRDefault="009471DE" w:rsidP="004A4731">
            <w:pPr>
              <w:spacing w:line="360" w:lineRule="auto"/>
              <w:rPr>
                <w:rFonts w:ascii="Arial" w:hAnsi="Arial" w:cs="Arial"/>
                <w:color w:val="002060"/>
                <w:sz w:val="20"/>
                <w:szCs w:val="20"/>
              </w:rPr>
            </w:pPr>
            <w:r>
              <w:rPr>
                <w:rFonts w:ascii="Arial" w:hAnsi="Arial" w:cs="Arial"/>
                <w:color w:val="002060"/>
                <w:sz w:val="20"/>
                <w:szCs w:val="20"/>
              </w:rPr>
              <w:t>Collision</w:t>
            </w:r>
          </w:p>
        </w:tc>
        <w:tc>
          <w:tcPr>
            <w:tcW w:w="1349" w:type="dxa"/>
          </w:tcPr>
          <w:p w14:paraId="3B235E5C" w14:textId="589B52B7" w:rsidR="00920585" w:rsidRPr="004A4731" w:rsidRDefault="009471DE" w:rsidP="004A4731">
            <w:pPr>
              <w:spacing w:line="360" w:lineRule="auto"/>
              <w:rPr>
                <w:rFonts w:ascii="Arial" w:hAnsi="Arial" w:cs="Arial"/>
                <w:color w:val="002060"/>
                <w:sz w:val="20"/>
                <w:szCs w:val="20"/>
              </w:rPr>
            </w:pPr>
            <w:r>
              <w:rPr>
                <w:rFonts w:ascii="Arial" w:hAnsi="Arial" w:cs="Arial"/>
                <w:color w:val="002060"/>
                <w:sz w:val="20"/>
                <w:szCs w:val="20"/>
              </w:rPr>
              <w:t>Execute</w:t>
            </w:r>
          </w:p>
        </w:tc>
      </w:tr>
      <w:tr w:rsidR="006D2E04" w:rsidRPr="004A4731" w14:paraId="5DC8C621" w14:textId="77777777" w:rsidTr="009E5DA6">
        <w:tc>
          <w:tcPr>
            <w:tcW w:w="1413" w:type="dxa"/>
          </w:tcPr>
          <w:p w14:paraId="14CD84C4" w14:textId="171974C6" w:rsidR="006D2E04" w:rsidRPr="004A4731" w:rsidRDefault="009471DE" w:rsidP="006D2E04">
            <w:pPr>
              <w:spacing w:line="360" w:lineRule="auto"/>
              <w:rPr>
                <w:rFonts w:ascii="Arial" w:hAnsi="Arial" w:cs="Arial"/>
                <w:color w:val="002060"/>
                <w:sz w:val="20"/>
                <w:szCs w:val="20"/>
              </w:rPr>
            </w:pPr>
            <w:r>
              <w:rPr>
                <w:rFonts w:ascii="Arial" w:hAnsi="Arial" w:cs="Arial"/>
                <w:color w:val="002060"/>
                <w:sz w:val="20"/>
                <w:szCs w:val="20"/>
              </w:rPr>
              <w:t>Input</w:t>
            </w:r>
          </w:p>
        </w:tc>
        <w:tc>
          <w:tcPr>
            <w:tcW w:w="1417" w:type="dxa"/>
            <w:gridSpan w:val="2"/>
          </w:tcPr>
          <w:p w14:paraId="2B6B0AA7" w14:textId="56DF6E4C" w:rsidR="006D2E04" w:rsidRPr="004A4731" w:rsidRDefault="009471DE" w:rsidP="006D2E04">
            <w:pPr>
              <w:spacing w:line="360" w:lineRule="auto"/>
              <w:rPr>
                <w:rFonts w:ascii="Arial" w:hAnsi="Arial" w:cs="Arial"/>
                <w:color w:val="002060"/>
                <w:sz w:val="20"/>
                <w:szCs w:val="20"/>
              </w:rPr>
            </w:pPr>
            <w:r>
              <w:rPr>
                <w:rFonts w:ascii="Arial" w:hAnsi="Arial" w:cs="Arial"/>
                <w:color w:val="002060"/>
                <w:sz w:val="20"/>
                <w:szCs w:val="20"/>
              </w:rPr>
              <w:t>Variable</w:t>
            </w:r>
          </w:p>
        </w:tc>
        <w:tc>
          <w:tcPr>
            <w:tcW w:w="1418" w:type="dxa"/>
          </w:tcPr>
          <w:p w14:paraId="44846C07" w14:textId="084CC4C7" w:rsidR="006D2E04" w:rsidRPr="004A4731" w:rsidRDefault="009471DE" w:rsidP="006D2E04">
            <w:pPr>
              <w:spacing w:line="360" w:lineRule="auto"/>
              <w:rPr>
                <w:rFonts w:ascii="Arial" w:hAnsi="Arial" w:cs="Arial"/>
                <w:color w:val="002060"/>
                <w:sz w:val="20"/>
                <w:szCs w:val="20"/>
              </w:rPr>
            </w:pPr>
            <w:r>
              <w:rPr>
                <w:rFonts w:ascii="Arial" w:hAnsi="Arial" w:cs="Arial"/>
                <w:color w:val="002060"/>
                <w:sz w:val="20"/>
                <w:szCs w:val="20"/>
              </w:rPr>
              <w:t>Loop</w:t>
            </w:r>
          </w:p>
        </w:tc>
        <w:tc>
          <w:tcPr>
            <w:tcW w:w="1701" w:type="dxa"/>
          </w:tcPr>
          <w:p w14:paraId="27312DB3" w14:textId="19CAE136" w:rsidR="006D2E04" w:rsidRPr="004A4731" w:rsidRDefault="009471DE" w:rsidP="006D2E04">
            <w:pPr>
              <w:spacing w:line="360" w:lineRule="auto"/>
              <w:rPr>
                <w:rFonts w:ascii="Arial" w:hAnsi="Arial" w:cs="Arial"/>
                <w:color w:val="002060"/>
                <w:sz w:val="20"/>
                <w:szCs w:val="20"/>
              </w:rPr>
            </w:pPr>
            <w:r>
              <w:rPr>
                <w:rFonts w:ascii="Arial" w:hAnsi="Arial" w:cs="Arial"/>
                <w:color w:val="002060"/>
                <w:sz w:val="20"/>
                <w:szCs w:val="20"/>
              </w:rPr>
              <w:t>Condition</w:t>
            </w:r>
          </w:p>
        </w:tc>
        <w:tc>
          <w:tcPr>
            <w:tcW w:w="1718" w:type="dxa"/>
          </w:tcPr>
          <w:p w14:paraId="24B2E7BF" w14:textId="255A469F" w:rsidR="006D2E04" w:rsidRPr="004A4731" w:rsidRDefault="009471DE" w:rsidP="006D2E04">
            <w:pPr>
              <w:spacing w:line="360" w:lineRule="auto"/>
              <w:rPr>
                <w:rFonts w:ascii="Arial" w:hAnsi="Arial" w:cs="Arial"/>
                <w:color w:val="002060"/>
                <w:sz w:val="20"/>
                <w:szCs w:val="20"/>
              </w:rPr>
            </w:pPr>
            <w:r>
              <w:rPr>
                <w:rFonts w:ascii="Arial" w:hAnsi="Arial" w:cs="Arial"/>
                <w:color w:val="002060"/>
                <w:sz w:val="20"/>
                <w:szCs w:val="20"/>
              </w:rPr>
              <w:t>Bits</w:t>
            </w:r>
          </w:p>
        </w:tc>
        <w:tc>
          <w:tcPr>
            <w:tcW w:w="1349" w:type="dxa"/>
          </w:tcPr>
          <w:p w14:paraId="7E715B4E" w14:textId="7FEC597C" w:rsidR="006D2E04" w:rsidRPr="004A4731" w:rsidRDefault="009471DE" w:rsidP="006D2E04">
            <w:pPr>
              <w:spacing w:line="360" w:lineRule="auto"/>
              <w:rPr>
                <w:rFonts w:ascii="Arial" w:hAnsi="Arial" w:cs="Arial"/>
                <w:color w:val="002060"/>
                <w:sz w:val="20"/>
                <w:szCs w:val="20"/>
              </w:rPr>
            </w:pPr>
            <w:r>
              <w:rPr>
                <w:rFonts w:ascii="Arial" w:hAnsi="Arial" w:cs="Arial"/>
                <w:color w:val="002060"/>
                <w:sz w:val="20"/>
                <w:szCs w:val="20"/>
              </w:rPr>
              <w:t>Binary</w:t>
            </w:r>
          </w:p>
        </w:tc>
      </w:tr>
      <w:tr w:rsidR="006D2E04" w:rsidRPr="004A4731" w14:paraId="333D59DA" w14:textId="77777777" w:rsidTr="009E5DA6">
        <w:tc>
          <w:tcPr>
            <w:tcW w:w="1413" w:type="dxa"/>
          </w:tcPr>
          <w:p w14:paraId="7A65D77F" w14:textId="7B6D128D" w:rsidR="006D2E04" w:rsidRPr="004A4731" w:rsidRDefault="009471DE" w:rsidP="006D2E04">
            <w:pPr>
              <w:spacing w:line="360" w:lineRule="auto"/>
              <w:rPr>
                <w:rFonts w:ascii="Arial" w:hAnsi="Arial" w:cs="Arial"/>
                <w:color w:val="002060"/>
                <w:sz w:val="20"/>
                <w:szCs w:val="20"/>
              </w:rPr>
            </w:pPr>
            <w:r>
              <w:rPr>
                <w:rFonts w:ascii="Arial" w:hAnsi="Arial" w:cs="Arial"/>
                <w:color w:val="002060"/>
                <w:sz w:val="20"/>
                <w:szCs w:val="20"/>
              </w:rPr>
              <w:lastRenderedPageBreak/>
              <w:t>Sequence</w:t>
            </w:r>
          </w:p>
        </w:tc>
        <w:tc>
          <w:tcPr>
            <w:tcW w:w="1417" w:type="dxa"/>
            <w:gridSpan w:val="2"/>
          </w:tcPr>
          <w:p w14:paraId="3009187A" w14:textId="342335E7" w:rsidR="006D2E04" w:rsidRPr="004A4731" w:rsidRDefault="006D2E04" w:rsidP="006D2E04">
            <w:pPr>
              <w:spacing w:line="360" w:lineRule="auto"/>
              <w:rPr>
                <w:rFonts w:ascii="Arial" w:hAnsi="Arial" w:cs="Arial"/>
                <w:color w:val="002060"/>
                <w:sz w:val="20"/>
                <w:szCs w:val="20"/>
              </w:rPr>
            </w:pPr>
          </w:p>
        </w:tc>
        <w:tc>
          <w:tcPr>
            <w:tcW w:w="1418" w:type="dxa"/>
          </w:tcPr>
          <w:p w14:paraId="67FCC52D" w14:textId="143E467F" w:rsidR="006D2E04" w:rsidRPr="004A4731" w:rsidRDefault="006D2E04" w:rsidP="006D2E04">
            <w:pPr>
              <w:spacing w:line="360" w:lineRule="auto"/>
              <w:rPr>
                <w:rFonts w:ascii="Arial" w:hAnsi="Arial" w:cs="Arial"/>
                <w:color w:val="002060"/>
                <w:sz w:val="20"/>
                <w:szCs w:val="20"/>
              </w:rPr>
            </w:pPr>
          </w:p>
        </w:tc>
        <w:tc>
          <w:tcPr>
            <w:tcW w:w="1701" w:type="dxa"/>
          </w:tcPr>
          <w:p w14:paraId="67254CC7" w14:textId="1B4D7FE1" w:rsidR="006D2E04" w:rsidRPr="004A4731" w:rsidRDefault="006D2E04" w:rsidP="006D2E04">
            <w:pPr>
              <w:spacing w:line="360" w:lineRule="auto"/>
              <w:rPr>
                <w:rFonts w:ascii="Arial" w:hAnsi="Arial" w:cs="Arial"/>
                <w:color w:val="002060"/>
                <w:sz w:val="20"/>
                <w:szCs w:val="20"/>
              </w:rPr>
            </w:pPr>
          </w:p>
        </w:tc>
        <w:tc>
          <w:tcPr>
            <w:tcW w:w="1718" w:type="dxa"/>
          </w:tcPr>
          <w:p w14:paraId="1CFF4AAF" w14:textId="7D919300" w:rsidR="006D2E04" w:rsidRPr="004A4731" w:rsidRDefault="006D2E04" w:rsidP="006D2E04">
            <w:pPr>
              <w:spacing w:line="360" w:lineRule="auto"/>
              <w:rPr>
                <w:rFonts w:ascii="Arial" w:hAnsi="Arial" w:cs="Arial"/>
                <w:color w:val="002060"/>
                <w:sz w:val="20"/>
                <w:szCs w:val="20"/>
              </w:rPr>
            </w:pPr>
          </w:p>
        </w:tc>
        <w:tc>
          <w:tcPr>
            <w:tcW w:w="1349" w:type="dxa"/>
          </w:tcPr>
          <w:p w14:paraId="08E0CDA1" w14:textId="54C16BB2" w:rsidR="006D2E04" w:rsidRPr="004A4731" w:rsidRDefault="006D2E04" w:rsidP="006D2E04">
            <w:pPr>
              <w:spacing w:line="360" w:lineRule="auto"/>
              <w:rPr>
                <w:rFonts w:ascii="Arial" w:hAnsi="Arial" w:cs="Arial"/>
                <w:color w:val="002060"/>
                <w:sz w:val="20"/>
                <w:szCs w:val="20"/>
              </w:rPr>
            </w:pP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42542599" w:rsidR="00C96B26" w:rsidRDefault="00C96B26">
      <w:pPr>
        <w:rPr>
          <w:sz w:val="32"/>
          <w:szCs w:val="32"/>
        </w:rPr>
      </w:pPr>
    </w:p>
    <w:p w14:paraId="31334011" w14:textId="162D8BB8" w:rsidR="00633B29" w:rsidRDefault="00633B29">
      <w:pPr>
        <w:rPr>
          <w:sz w:val="32"/>
          <w:szCs w:val="32"/>
        </w:rPr>
      </w:pPr>
    </w:p>
    <w:p w14:paraId="6C55C684" w14:textId="31ADAA65" w:rsidR="00633B29" w:rsidRDefault="00633B29">
      <w:pPr>
        <w:rPr>
          <w:sz w:val="32"/>
          <w:szCs w:val="32"/>
        </w:rPr>
      </w:pPr>
    </w:p>
    <w:p w14:paraId="6E6EA2A8" w14:textId="2562E930" w:rsidR="00633B29" w:rsidRDefault="00633B29">
      <w:pPr>
        <w:rPr>
          <w:sz w:val="32"/>
          <w:szCs w:val="32"/>
        </w:rPr>
      </w:pPr>
    </w:p>
    <w:p w14:paraId="5E98AE7A" w14:textId="226A6892" w:rsidR="00633B29" w:rsidRDefault="00633B29">
      <w:pPr>
        <w:rPr>
          <w:sz w:val="32"/>
          <w:szCs w:val="32"/>
        </w:rPr>
      </w:pPr>
    </w:p>
    <w:p w14:paraId="673A723E" w14:textId="483DA01F" w:rsidR="00633B29" w:rsidRDefault="00633B29">
      <w:pPr>
        <w:rPr>
          <w:sz w:val="32"/>
          <w:szCs w:val="32"/>
        </w:rPr>
      </w:pPr>
    </w:p>
    <w:p w14:paraId="7F3498CE" w14:textId="1FD704FC" w:rsidR="00633B29" w:rsidRDefault="00633B29">
      <w:pPr>
        <w:rPr>
          <w:sz w:val="32"/>
          <w:szCs w:val="32"/>
        </w:rPr>
      </w:pPr>
    </w:p>
    <w:p w14:paraId="16E6EBA0" w14:textId="33EA15D1" w:rsidR="00633B29" w:rsidRDefault="00633B29">
      <w:pPr>
        <w:rPr>
          <w:sz w:val="32"/>
          <w:szCs w:val="32"/>
        </w:rPr>
      </w:pPr>
    </w:p>
    <w:p w14:paraId="3653D1B6" w14:textId="48A10457" w:rsidR="00633B29" w:rsidRDefault="00633B29">
      <w:pPr>
        <w:rPr>
          <w:sz w:val="32"/>
          <w:szCs w:val="32"/>
        </w:rPr>
      </w:pPr>
    </w:p>
    <w:p w14:paraId="6430538C" w14:textId="2D0208D0" w:rsidR="00633B29" w:rsidRDefault="00633B29">
      <w:pPr>
        <w:rPr>
          <w:sz w:val="32"/>
          <w:szCs w:val="32"/>
        </w:rPr>
      </w:pPr>
    </w:p>
    <w:p w14:paraId="4218DD11" w14:textId="4EE5B648" w:rsidR="00633B29" w:rsidRDefault="00633B29">
      <w:pPr>
        <w:rPr>
          <w:sz w:val="32"/>
          <w:szCs w:val="32"/>
        </w:rPr>
      </w:pPr>
    </w:p>
    <w:p w14:paraId="5D8ED194" w14:textId="4B0B0A69" w:rsidR="00633B29" w:rsidRDefault="00633B29">
      <w:pPr>
        <w:rPr>
          <w:sz w:val="32"/>
          <w:szCs w:val="32"/>
        </w:rPr>
      </w:pPr>
    </w:p>
    <w:p w14:paraId="019B2A5A" w14:textId="38B467C2" w:rsidR="00633B29" w:rsidRDefault="00633B29">
      <w:pPr>
        <w:rPr>
          <w:sz w:val="32"/>
          <w:szCs w:val="32"/>
        </w:rPr>
      </w:pPr>
    </w:p>
    <w:p w14:paraId="7BFD45A1" w14:textId="3E653A15" w:rsidR="00633B29" w:rsidRDefault="00633B29">
      <w:pPr>
        <w:rPr>
          <w:sz w:val="32"/>
          <w:szCs w:val="32"/>
        </w:rPr>
      </w:pPr>
    </w:p>
    <w:p w14:paraId="4C721690" w14:textId="4FD87179" w:rsidR="00633B29" w:rsidRDefault="00633B29">
      <w:pPr>
        <w:rPr>
          <w:sz w:val="32"/>
          <w:szCs w:val="32"/>
        </w:rPr>
      </w:pPr>
    </w:p>
    <w:p w14:paraId="3D85FCA8" w14:textId="583AA0BB" w:rsidR="00633B29" w:rsidRDefault="00633B29">
      <w:pPr>
        <w:rPr>
          <w:sz w:val="32"/>
          <w:szCs w:val="32"/>
        </w:rPr>
      </w:pPr>
    </w:p>
    <w:p w14:paraId="5C350EC2" w14:textId="7A8406BC" w:rsidR="00633B29" w:rsidRDefault="00633B29">
      <w:pPr>
        <w:rPr>
          <w:sz w:val="32"/>
          <w:szCs w:val="32"/>
        </w:rPr>
      </w:pPr>
    </w:p>
    <w:p w14:paraId="36034778" w14:textId="77777777" w:rsidR="00633B29" w:rsidRDefault="00633B29">
      <w:pPr>
        <w:rPr>
          <w:sz w:val="32"/>
          <w:szCs w:val="32"/>
        </w:rPr>
      </w:pPr>
    </w:p>
    <w:p w14:paraId="260464C5" w14:textId="2C4D122D" w:rsidR="009E5DA6" w:rsidRDefault="009E5DA6">
      <w:pPr>
        <w:rPr>
          <w:sz w:val="32"/>
          <w:szCs w:val="32"/>
        </w:rPr>
      </w:pPr>
    </w:p>
    <w:p w14:paraId="6C522D8C" w14:textId="27AA3A37" w:rsidR="00633B29" w:rsidRDefault="00633B29">
      <w:pPr>
        <w:rPr>
          <w:sz w:val="32"/>
          <w:szCs w:val="32"/>
        </w:rPr>
      </w:pPr>
    </w:p>
    <w:p w14:paraId="22121DBE" w14:textId="23BF1E98" w:rsidR="00633B29" w:rsidRPr="00014922" w:rsidRDefault="00633B29">
      <w:pPr>
        <w:rPr>
          <w:sz w:val="32"/>
          <w:szCs w:val="32"/>
        </w:rPr>
      </w:pPr>
    </w:p>
    <w:sectPr w:rsidR="00633B29"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E776C0"/>
    <w:multiLevelType w:val="multilevel"/>
    <w:tmpl w:val="D07A8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606577"/>
    <w:multiLevelType w:val="multilevel"/>
    <w:tmpl w:val="8904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B0C5727"/>
    <w:multiLevelType w:val="multilevel"/>
    <w:tmpl w:val="688C5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D1F7C"/>
    <w:rsid w:val="000E349C"/>
    <w:rsid w:val="00111C60"/>
    <w:rsid w:val="0011337A"/>
    <w:rsid w:val="001474BB"/>
    <w:rsid w:val="00152E58"/>
    <w:rsid w:val="001B080A"/>
    <w:rsid w:val="001B1A3C"/>
    <w:rsid w:val="003743DA"/>
    <w:rsid w:val="003751F6"/>
    <w:rsid w:val="00413DD4"/>
    <w:rsid w:val="00455F38"/>
    <w:rsid w:val="00456222"/>
    <w:rsid w:val="00477301"/>
    <w:rsid w:val="004862E2"/>
    <w:rsid w:val="004A1FFD"/>
    <w:rsid w:val="004A4731"/>
    <w:rsid w:val="005318CC"/>
    <w:rsid w:val="005C2ADA"/>
    <w:rsid w:val="005D129C"/>
    <w:rsid w:val="00633B29"/>
    <w:rsid w:val="00691271"/>
    <w:rsid w:val="006A5347"/>
    <w:rsid w:val="006A749A"/>
    <w:rsid w:val="006D2E04"/>
    <w:rsid w:val="007347DA"/>
    <w:rsid w:val="007B58E5"/>
    <w:rsid w:val="007E5C02"/>
    <w:rsid w:val="0082039C"/>
    <w:rsid w:val="00821B89"/>
    <w:rsid w:val="00883616"/>
    <w:rsid w:val="008D477B"/>
    <w:rsid w:val="008F6C26"/>
    <w:rsid w:val="00920585"/>
    <w:rsid w:val="009352F5"/>
    <w:rsid w:val="009471DE"/>
    <w:rsid w:val="009B565B"/>
    <w:rsid w:val="009D0BFB"/>
    <w:rsid w:val="009D3723"/>
    <w:rsid w:val="009E5DA6"/>
    <w:rsid w:val="00A03ABE"/>
    <w:rsid w:val="00A71EFC"/>
    <w:rsid w:val="00AD03F7"/>
    <w:rsid w:val="00AD7429"/>
    <w:rsid w:val="00AF4C1A"/>
    <w:rsid w:val="00B245FA"/>
    <w:rsid w:val="00B57E88"/>
    <w:rsid w:val="00B71B32"/>
    <w:rsid w:val="00BC5E7B"/>
    <w:rsid w:val="00C96B26"/>
    <w:rsid w:val="00D93F62"/>
    <w:rsid w:val="00D944D3"/>
    <w:rsid w:val="00DD5B69"/>
    <w:rsid w:val="00E604B8"/>
    <w:rsid w:val="00EA3649"/>
    <w:rsid w:val="00EC0E81"/>
    <w:rsid w:val="00ED4767"/>
    <w:rsid w:val="00EF6F84"/>
    <w:rsid w:val="00F04698"/>
    <w:rsid w:val="00F873CA"/>
    <w:rsid w:val="00FA629F"/>
    <w:rsid w:val="00FB791E"/>
    <w:rsid w:val="00FC5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038090470">
      <w:bodyDiv w:val="1"/>
      <w:marLeft w:val="0"/>
      <w:marRight w:val="0"/>
      <w:marTop w:val="0"/>
      <w:marBottom w:val="0"/>
      <w:divBdr>
        <w:top w:val="none" w:sz="0" w:space="0" w:color="auto"/>
        <w:left w:val="none" w:sz="0" w:space="0" w:color="auto"/>
        <w:bottom w:val="none" w:sz="0" w:space="0" w:color="auto"/>
        <w:right w:val="none" w:sz="0" w:space="0" w:color="auto"/>
      </w:divBdr>
    </w:div>
    <w:div w:id="1459759175">
      <w:bodyDiv w:val="1"/>
      <w:marLeft w:val="0"/>
      <w:marRight w:val="0"/>
      <w:marTop w:val="0"/>
      <w:marBottom w:val="0"/>
      <w:divBdr>
        <w:top w:val="none" w:sz="0" w:space="0" w:color="auto"/>
        <w:left w:val="none" w:sz="0" w:space="0" w:color="auto"/>
        <w:bottom w:val="none" w:sz="0" w:space="0" w:color="auto"/>
        <w:right w:val="none" w:sz="0" w:space="0" w:color="auto"/>
      </w:divBdr>
    </w:div>
    <w:div w:id="161009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258</Words>
  <Characters>1473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3</cp:revision>
  <dcterms:created xsi:type="dcterms:W3CDTF">2026-01-15T16:42:00Z</dcterms:created>
  <dcterms:modified xsi:type="dcterms:W3CDTF">2026-01-15T16:44:00Z</dcterms:modified>
</cp:coreProperties>
</file>