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686CB7" w:rsidRPr="004A4731" w14:paraId="6A8C9670" w14:textId="77777777" w:rsidTr="001B4D01">
        <w:trPr>
          <w:trHeight w:val="557"/>
        </w:trPr>
        <w:tc>
          <w:tcPr>
            <w:tcW w:w="3196" w:type="dxa"/>
            <w:gridSpan w:val="3"/>
            <w:tcBorders>
              <w:bottom w:val="nil"/>
            </w:tcBorders>
          </w:tcPr>
          <w:p w14:paraId="01B98D90" w14:textId="2EA69E60"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Group: </w:t>
            </w:r>
            <w:r w:rsidR="002015C7">
              <w:rPr>
                <w:rFonts w:ascii="Arial" w:hAnsi="Arial" w:cs="Arial"/>
                <w:b/>
                <w:bCs/>
                <w:sz w:val="20"/>
                <w:szCs w:val="20"/>
              </w:rPr>
              <w:t>SF</w:t>
            </w:r>
            <w:r w:rsidR="00605813">
              <w:rPr>
                <w:rFonts w:ascii="Arial" w:hAnsi="Arial" w:cs="Arial"/>
                <w:b/>
                <w:bCs/>
                <w:sz w:val="20"/>
                <w:szCs w:val="20"/>
              </w:rPr>
              <w:t>B/R2</w:t>
            </w:r>
          </w:p>
        </w:tc>
        <w:tc>
          <w:tcPr>
            <w:tcW w:w="2447" w:type="dxa"/>
            <w:gridSpan w:val="2"/>
          </w:tcPr>
          <w:p w14:paraId="4678862F"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18C08DC0"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Term: </w:t>
            </w:r>
            <w:r>
              <w:rPr>
                <w:rFonts w:ascii="Arial" w:hAnsi="Arial" w:cs="Arial"/>
                <w:b/>
                <w:bCs/>
                <w:sz w:val="20"/>
                <w:szCs w:val="20"/>
              </w:rPr>
              <w:t>1</w:t>
            </w:r>
          </w:p>
          <w:p w14:paraId="2E0AAC9C" w14:textId="3F4A9F69" w:rsidR="00686CB7" w:rsidRPr="004A4731" w:rsidRDefault="00CB6F9C" w:rsidP="001E1955">
            <w:pPr>
              <w:spacing w:line="360" w:lineRule="auto"/>
              <w:rPr>
                <w:rFonts w:ascii="Arial" w:hAnsi="Arial" w:cs="Arial"/>
                <w:b/>
                <w:bCs/>
                <w:sz w:val="20"/>
                <w:szCs w:val="20"/>
              </w:rPr>
            </w:pPr>
            <w:r>
              <w:rPr>
                <w:rFonts w:ascii="Arial" w:hAnsi="Arial" w:cs="Arial"/>
                <w:b/>
                <w:bCs/>
                <w:sz w:val="20"/>
                <w:szCs w:val="20"/>
              </w:rPr>
              <w:t>05/01/26 – 13/0</w:t>
            </w:r>
            <w:r w:rsidR="000F6914">
              <w:rPr>
                <w:rFonts w:ascii="Arial" w:hAnsi="Arial" w:cs="Arial"/>
                <w:b/>
                <w:bCs/>
                <w:sz w:val="20"/>
                <w:szCs w:val="20"/>
              </w:rPr>
              <w:t>3</w:t>
            </w:r>
            <w:r>
              <w:rPr>
                <w:rFonts w:ascii="Arial" w:hAnsi="Arial" w:cs="Arial"/>
                <w:b/>
                <w:bCs/>
                <w:sz w:val="20"/>
                <w:szCs w:val="20"/>
              </w:rPr>
              <w:t>/26</w:t>
            </w:r>
          </w:p>
        </w:tc>
      </w:tr>
      <w:tr w:rsidR="00686CB7" w:rsidRPr="004A4731" w14:paraId="67E60D5F" w14:textId="77777777" w:rsidTr="001E1955">
        <w:trPr>
          <w:trHeight w:val="412"/>
        </w:trPr>
        <w:tc>
          <w:tcPr>
            <w:tcW w:w="1411" w:type="dxa"/>
            <w:gridSpan w:val="2"/>
          </w:tcPr>
          <w:p w14:paraId="2E74489D"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E128787" w14:textId="1A82F1F4"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Enike</w:t>
            </w:r>
            <w:r w:rsidR="00CB6F9C">
              <w:rPr>
                <w:rFonts w:ascii="Arial" w:hAnsi="Arial" w:cs="Arial"/>
                <w:b/>
                <w:bCs/>
                <w:sz w:val="20"/>
                <w:szCs w:val="20"/>
              </w:rPr>
              <w:t xml:space="preserve"> Musarurwa</w:t>
            </w:r>
          </w:p>
        </w:tc>
      </w:tr>
      <w:tr w:rsidR="00686CB7" w:rsidRPr="004A4731" w14:paraId="57390914" w14:textId="77777777" w:rsidTr="001E1955">
        <w:trPr>
          <w:trHeight w:val="500"/>
        </w:trPr>
        <w:tc>
          <w:tcPr>
            <w:tcW w:w="9351" w:type="dxa"/>
            <w:gridSpan w:val="7"/>
          </w:tcPr>
          <w:p w14:paraId="10D5C41D" w14:textId="51E2008F" w:rsidR="0054155D"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CB6F9C">
              <w:rPr>
                <w:rFonts w:ascii="Arial" w:hAnsi="Arial" w:cs="Arial"/>
                <w:b/>
                <w:bCs/>
                <w:color w:val="002060"/>
                <w:sz w:val="20"/>
                <w:szCs w:val="20"/>
              </w:rPr>
              <w:t xml:space="preserve"> </w:t>
            </w:r>
            <w:r w:rsidR="00605813">
              <w:rPr>
                <w:rFonts w:ascii="Arial" w:hAnsi="Arial" w:cs="Arial"/>
                <w:b/>
                <w:bCs/>
                <w:color w:val="002060"/>
                <w:sz w:val="20"/>
                <w:szCs w:val="20"/>
              </w:rPr>
              <w:t>SFB/R2</w:t>
            </w:r>
          </w:p>
          <w:p w14:paraId="7F9BF2B7" w14:textId="10FB1D76" w:rsidR="00686CB7" w:rsidRDefault="00686CB7" w:rsidP="001E1955">
            <w:pPr>
              <w:spacing w:line="360" w:lineRule="auto"/>
              <w:rPr>
                <w:rFonts w:ascii="Arial" w:hAnsi="Arial" w:cs="Arial"/>
                <w:b/>
                <w:bCs/>
                <w:color w:val="002060"/>
                <w:sz w:val="20"/>
                <w:szCs w:val="20"/>
              </w:rPr>
            </w:pPr>
            <w:r>
              <w:rPr>
                <w:rFonts w:ascii="Arial" w:hAnsi="Arial" w:cs="Arial"/>
                <w:b/>
                <w:bCs/>
                <w:color w:val="002060"/>
                <w:sz w:val="20"/>
                <w:szCs w:val="20"/>
              </w:rPr>
              <w:t>BTEC</w:t>
            </w:r>
            <w:r w:rsidR="00EB583A">
              <w:rPr>
                <w:rFonts w:ascii="Arial" w:hAnsi="Arial" w:cs="Arial"/>
                <w:b/>
                <w:bCs/>
                <w:color w:val="002060"/>
                <w:sz w:val="20"/>
                <w:szCs w:val="20"/>
              </w:rPr>
              <w:t xml:space="preserve"> FIRST AWARD:</w:t>
            </w:r>
            <w:r>
              <w:rPr>
                <w:rFonts w:ascii="Arial" w:hAnsi="Arial" w:cs="Arial"/>
                <w:b/>
                <w:bCs/>
                <w:color w:val="002060"/>
                <w:sz w:val="20"/>
                <w:szCs w:val="20"/>
              </w:rPr>
              <w:t xml:space="preserve"> Information and Creative Technology </w:t>
            </w:r>
          </w:p>
          <w:p w14:paraId="1CBB4454" w14:textId="77777777" w:rsidR="00686CB7" w:rsidRPr="004A4731" w:rsidRDefault="00686CB7" w:rsidP="001E1955">
            <w:pPr>
              <w:spacing w:line="360" w:lineRule="auto"/>
              <w:rPr>
                <w:rFonts w:ascii="Arial" w:hAnsi="Arial" w:cs="Arial"/>
                <w:b/>
                <w:bCs/>
                <w:color w:val="002060"/>
                <w:sz w:val="20"/>
                <w:szCs w:val="20"/>
              </w:rPr>
            </w:pPr>
          </w:p>
        </w:tc>
      </w:tr>
      <w:tr w:rsidR="00686CB7" w:rsidRPr="004A4731" w14:paraId="3395062A" w14:textId="77777777" w:rsidTr="001E1955">
        <w:trPr>
          <w:trHeight w:val="500"/>
        </w:trPr>
        <w:tc>
          <w:tcPr>
            <w:tcW w:w="9351" w:type="dxa"/>
            <w:gridSpan w:val="7"/>
          </w:tcPr>
          <w:p w14:paraId="10070438" w14:textId="3BA0543A" w:rsidR="00686CB7" w:rsidRPr="00645677" w:rsidRDefault="00686CB7" w:rsidP="001E1955">
            <w:pPr>
              <w:spacing w:line="360" w:lineRule="auto"/>
              <w:rPr>
                <w:rFonts w:ascii="Arial" w:hAnsi="Arial" w:cs="Arial"/>
                <w:b/>
                <w:bCs/>
                <w:color w:val="002060"/>
                <w:sz w:val="20"/>
                <w:szCs w:val="20"/>
              </w:rPr>
            </w:pPr>
            <w:r w:rsidRPr="00645677">
              <w:rPr>
                <w:rFonts w:ascii="Arial" w:hAnsi="Arial" w:cs="Arial"/>
                <w:b/>
                <w:bCs/>
                <w:color w:val="002060"/>
                <w:sz w:val="20"/>
                <w:szCs w:val="20"/>
              </w:rPr>
              <w:t xml:space="preserve">Term </w:t>
            </w:r>
            <w:r w:rsidR="00CB6F9C" w:rsidRPr="00645677">
              <w:rPr>
                <w:rFonts w:ascii="Arial" w:hAnsi="Arial" w:cs="Arial"/>
                <w:b/>
                <w:bCs/>
                <w:color w:val="002060"/>
                <w:sz w:val="20"/>
                <w:szCs w:val="20"/>
              </w:rPr>
              <w:t>2</w:t>
            </w:r>
            <w:r w:rsidRPr="00645677">
              <w:rPr>
                <w:rFonts w:ascii="Arial" w:hAnsi="Arial" w:cs="Arial"/>
                <w:b/>
                <w:bCs/>
                <w:color w:val="002060"/>
                <w:sz w:val="20"/>
                <w:szCs w:val="20"/>
              </w:rPr>
              <w:t xml:space="preserve"> focus: Unit </w:t>
            </w:r>
            <w:r w:rsidR="00605813">
              <w:rPr>
                <w:rFonts w:ascii="Arial" w:hAnsi="Arial" w:cs="Arial"/>
                <w:b/>
                <w:bCs/>
                <w:color w:val="002060"/>
                <w:sz w:val="20"/>
                <w:szCs w:val="20"/>
              </w:rPr>
              <w:t>9: Spreadsheet Development</w:t>
            </w:r>
          </w:p>
          <w:p w14:paraId="13DD23E9" w14:textId="03419FD0" w:rsidR="00CB6F9C" w:rsidRPr="00645677" w:rsidRDefault="00F804F2" w:rsidP="00CB6F9C">
            <w:pPr>
              <w:spacing w:line="360" w:lineRule="auto"/>
              <w:rPr>
                <w:rFonts w:ascii="Arial" w:hAnsi="Arial" w:cs="Arial"/>
                <w:color w:val="002060"/>
                <w:sz w:val="20"/>
                <w:szCs w:val="20"/>
              </w:rPr>
            </w:pPr>
            <w:r w:rsidRPr="00645677">
              <w:rPr>
                <w:rFonts w:ascii="Arial" w:hAnsi="Arial" w:cs="Arial"/>
                <w:color w:val="002060"/>
                <w:sz w:val="20"/>
                <w:szCs w:val="20"/>
              </w:rPr>
              <w:t xml:space="preserve">Students </w:t>
            </w:r>
            <w:r w:rsidR="00CB6F9C" w:rsidRPr="00645677">
              <w:rPr>
                <w:rFonts w:ascii="Arial" w:hAnsi="Arial" w:cs="Arial"/>
                <w:color w:val="002060"/>
                <w:sz w:val="20"/>
                <w:szCs w:val="20"/>
              </w:rPr>
              <w:t xml:space="preserve">will begin to work on a new </w:t>
            </w:r>
            <w:r w:rsidR="0052637F">
              <w:rPr>
                <w:rFonts w:ascii="Arial" w:hAnsi="Arial" w:cs="Arial"/>
                <w:color w:val="002060"/>
                <w:sz w:val="20"/>
                <w:szCs w:val="20"/>
              </w:rPr>
              <w:t>m</w:t>
            </w:r>
            <w:r w:rsidR="00CB6F9C" w:rsidRPr="00645677">
              <w:rPr>
                <w:rFonts w:ascii="Arial" w:hAnsi="Arial" w:cs="Arial"/>
                <w:color w:val="002060"/>
                <w:sz w:val="20"/>
                <w:szCs w:val="20"/>
              </w:rPr>
              <w:t xml:space="preserve">odule based on spreadsheet development. </w:t>
            </w:r>
          </w:p>
          <w:p w14:paraId="123A2609" w14:textId="5BD1F50B" w:rsidR="00645677" w:rsidRPr="00645677" w:rsidRDefault="00645677" w:rsidP="00CB6F9C">
            <w:pPr>
              <w:spacing w:line="360" w:lineRule="auto"/>
              <w:rPr>
                <w:rFonts w:ascii="Arial" w:hAnsi="Arial" w:cs="Arial"/>
                <w:color w:val="002060"/>
                <w:sz w:val="20"/>
                <w:szCs w:val="20"/>
              </w:rPr>
            </w:pPr>
          </w:p>
          <w:p w14:paraId="4712BE27" w14:textId="25368753" w:rsidR="00645677" w:rsidRPr="00645677" w:rsidRDefault="00645677" w:rsidP="00645677">
            <w:pPr>
              <w:autoSpaceDE w:val="0"/>
              <w:autoSpaceDN w:val="0"/>
              <w:adjustRightInd w:val="0"/>
              <w:spacing w:line="360" w:lineRule="auto"/>
              <w:rPr>
                <w:rFonts w:ascii="Arial" w:hAnsi="Arial" w:cs="Arial"/>
                <w:color w:val="1F3864" w:themeColor="accent1" w:themeShade="80"/>
                <w:sz w:val="20"/>
                <w:szCs w:val="20"/>
              </w:rPr>
            </w:pPr>
            <w:r w:rsidRPr="00645677">
              <w:rPr>
                <w:rFonts w:ascii="Arial" w:hAnsi="Arial" w:cs="Arial"/>
                <w:color w:val="1F3864" w:themeColor="accent1" w:themeShade="80"/>
                <w:sz w:val="20"/>
                <w:szCs w:val="20"/>
              </w:rPr>
              <w:t xml:space="preserve">In this unit </w:t>
            </w:r>
            <w:r>
              <w:rPr>
                <w:rFonts w:ascii="Arial" w:hAnsi="Arial" w:cs="Arial"/>
                <w:color w:val="1F3864" w:themeColor="accent1" w:themeShade="80"/>
                <w:sz w:val="20"/>
                <w:szCs w:val="20"/>
              </w:rPr>
              <w:t xml:space="preserve">students </w:t>
            </w:r>
            <w:r w:rsidRPr="00645677">
              <w:rPr>
                <w:rFonts w:ascii="Arial" w:hAnsi="Arial" w:cs="Arial"/>
                <w:color w:val="1F3864" w:themeColor="accent1" w:themeShade="80"/>
                <w:sz w:val="20"/>
                <w:szCs w:val="20"/>
              </w:rPr>
              <w:t>will understand the many uses for spreadsheets and the tools and</w:t>
            </w:r>
          </w:p>
          <w:p w14:paraId="74426298" w14:textId="2B24BD85" w:rsidR="00645677" w:rsidRDefault="00645677" w:rsidP="0052637F">
            <w:pPr>
              <w:autoSpaceDE w:val="0"/>
              <w:autoSpaceDN w:val="0"/>
              <w:adjustRightInd w:val="0"/>
              <w:spacing w:line="360" w:lineRule="auto"/>
              <w:rPr>
                <w:rFonts w:ascii="Arial" w:hAnsi="Arial" w:cs="Arial"/>
                <w:color w:val="1F3864" w:themeColor="accent1" w:themeShade="80"/>
                <w:sz w:val="20"/>
                <w:szCs w:val="20"/>
              </w:rPr>
            </w:pPr>
            <w:r w:rsidRPr="00645677">
              <w:rPr>
                <w:rFonts w:ascii="Arial" w:hAnsi="Arial" w:cs="Arial"/>
                <w:color w:val="1F3864" w:themeColor="accent1" w:themeShade="80"/>
                <w:sz w:val="20"/>
                <w:szCs w:val="20"/>
              </w:rPr>
              <w:t>techniques that are available</w:t>
            </w:r>
            <w:r w:rsidR="0052637F">
              <w:rPr>
                <w:rFonts w:ascii="Arial" w:hAnsi="Arial" w:cs="Arial"/>
                <w:color w:val="1F3864" w:themeColor="accent1" w:themeShade="80"/>
                <w:sz w:val="20"/>
                <w:szCs w:val="20"/>
              </w:rPr>
              <w:t xml:space="preserve"> in excel, causing them to </w:t>
            </w:r>
            <w:r w:rsidRPr="00645677">
              <w:rPr>
                <w:rFonts w:ascii="Arial" w:hAnsi="Arial" w:cs="Arial"/>
                <w:color w:val="1F3864" w:themeColor="accent1" w:themeShade="80"/>
                <w:sz w:val="20"/>
                <w:szCs w:val="20"/>
              </w:rPr>
              <w:t>become skilled at using t</w:t>
            </w:r>
            <w:r w:rsidR="0052637F">
              <w:rPr>
                <w:rFonts w:ascii="Arial" w:hAnsi="Arial" w:cs="Arial"/>
                <w:color w:val="1F3864" w:themeColor="accent1" w:themeShade="80"/>
                <w:sz w:val="20"/>
                <w:szCs w:val="20"/>
              </w:rPr>
              <w:t>he application well</w:t>
            </w:r>
            <w:r w:rsidRPr="00645677">
              <w:rPr>
                <w:rFonts w:ascii="Arial" w:hAnsi="Arial" w:cs="Arial"/>
                <w:color w:val="1F3864" w:themeColor="accent1" w:themeShade="80"/>
                <w:sz w:val="20"/>
                <w:szCs w:val="20"/>
              </w:rPr>
              <w:t xml:space="preserve">. </w:t>
            </w:r>
          </w:p>
          <w:p w14:paraId="3B875AFA" w14:textId="54F548A9" w:rsidR="0052637F" w:rsidRDefault="0052637F" w:rsidP="0052637F">
            <w:pPr>
              <w:autoSpaceDE w:val="0"/>
              <w:autoSpaceDN w:val="0"/>
              <w:adjustRightInd w:val="0"/>
              <w:spacing w:line="360" w:lineRule="auto"/>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Students will focus on using excel for the purposes of project management as a business. Looking at ways in which businesses use the application to improve productivity, present information, analyse data, manipulate large data sets, </w:t>
            </w:r>
            <w:r w:rsidR="00C1313C">
              <w:rPr>
                <w:rFonts w:ascii="Arial" w:hAnsi="Arial" w:cs="Arial"/>
                <w:color w:val="1F3864" w:themeColor="accent1" w:themeShade="80"/>
                <w:sz w:val="20"/>
                <w:szCs w:val="20"/>
              </w:rPr>
              <w:t>create tables and record results in charts and support decision making.</w:t>
            </w:r>
            <w:r>
              <w:rPr>
                <w:rFonts w:ascii="Arial" w:hAnsi="Arial" w:cs="Arial"/>
                <w:color w:val="1F3864" w:themeColor="accent1" w:themeShade="80"/>
                <w:sz w:val="20"/>
                <w:szCs w:val="20"/>
              </w:rPr>
              <w:t xml:space="preserve"> </w:t>
            </w:r>
          </w:p>
          <w:p w14:paraId="0E6336EF" w14:textId="77777777" w:rsidR="0052637F" w:rsidRPr="0052637F" w:rsidRDefault="0052637F" w:rsidP="0052637F">
            <w:pPr>
              <w:autoSpaceDE w:val="0"/>
              <w:autoSpaceDN w:val="0"/>
              <w:adjustRightInd w:val="0"/>
              <w:spacing w:line="360" w:lineRule="auto"/>
              <w:rPr>
                <w:rFonts w:ascii="Arial" w:hAnsi="Arial" w:cs="Arial"/>
                <w:color w:val="1F3864" w:themeColor="accent1" w:themeShade="80"/>
                <w:sz w:val="20"/>
                <w:szCs w:val="20"/>
              </w:rPr>
            </w:pPr>
          </w:p>
          <w:p w14:paraId="2E2029CC" w14:textId="3675F3BA" w:rsidR="00CB6F9C" w:rsidRPr="00645677" w:rsidRDefault="00C1313C" w:rsidP="00CB6F9C">
            <w:pPr>
              <w:spacing w:line="360" w:lineRule="auto"/>
              <w:rPr>
                <w:rFonts w:ascii="Arial" w:hAnsi="Arial" w:cs="Arial"/>
                <w:color w:val="002060"/>
                <w:sz w:val="20"/>
                <w:szCs w:val="20"/>
              </w:rPr>
            </w:pPr>
            <w:r>
              <w:rPr>
                <w:rFonts w:ascii="Arial" w:hAnsi="Arial" w:cs="Arial"/>
                <w:color w:val="002060"/>
                <w:sz w:val="20"/>
                <w:szCs w:val="20"/>
              </w:rPr>
              <w:t>In addition</w:t>
            </w:r>
            <w:r w:rsidR="0052637F">
              <w:rPr>
                <w:rFonts w:ascii="Arial" w:hAnsi="Arial" w:cs="Arial"/>
                <w:color w:val="002060"/>
                <w:sz w:val="20"/>
                <w:szCs w:val="20"/>
              </w:rPr>
              <w:t xml:space="preserve">, as </w:t>
            </w:r>
            <w:r w:rsidR="00CB6F9C" w:rsidRPr="00645677">
              <w:rPr>
                <w:rFonts w:ascii="Arial" w:hAnsi="Arial" w:cs="Arial"/>
                <w:color w:val="002060"/>
                <w:sz w:val="20"/>
                <w:szCs w:val="20"/>
              </w:rPr>
              <w:t>part of this unit students will focus on the following learning outcomes:</w:t>
            </w:r>
          </w:p>
          <w:p w14:paraId="76AC3F79" w14:textId="6419BDEC" w:rsidR="00CB6F9C" w:rsidRPr="00645677" w:rsidRDefault="00CB6F9C" w:rsidP="00CB6F9C">
            <w:pPr>
              <w:pStyle w:val="ListParagraph"/>
              <w:numPr>
                <w:ilvl w:val="0"/>
                <w:numId w:val="4"/>
              </w:numPr>
              <w:spacing w:line="360" w:lineRule="auto"/>
              <w:rPr>
                <w:rFonts w:ascii="Arial" w:hAnsi="Arial" w:cs="Arial"/>
                <w:color w:val="002060"/>
                <w:sz w:val="20"/>
                <w:szCs w:val="20"/>
              </w:rPr>
            </w:pPr>
            <w:r w:rsidRPr="00645677">
              <w:rPr>
                <w:rFonts w:ascii="Arial" w:hAnsi="Arial" w:cs="Arial"/>
                <w:color w:val="002060"/>
                <w:sz w:val="20"/>
                <w:szCs w:val="20"/>
              </w:rPr>
              <w:t>Understand</w:t>
            </w:r>
            <w:r w:rsidR="00C1313C">
              <w:rPr>
                <w:rFonts w:ascii="Arial" w:hAnsi="Arial" w:cs="Arial"/>
                <w:color w:val="002060"/>
                <w:sz w:val="20"/>
                <w:szCs w:val="20"/>
              </w:rPr>
              <w:t>ing</w:t>
            </w:r>
            <w:r w:rsidRPr="00645677">
              <w:rPr>
                <w:rFonts w:ascii="Arial" w:hAnsi="Arial" w:cs="Arial"/>
                <w:color w:val="002060"/>
                <w:sz w:val="20"/>
                <w:szCs w:val="20"/>
              </w:rPr>
              <w:t xml:space="preserve"> the uses of spreadsheets and the features available in spreadsheet software packages</w:t>
            </w:r>
          </w:p>
          <w:p w14:paraId="39697E35" w14:textId="25334AB4" w:rsidR="00CB6F9C" w:rsidRPr="00645677" w:rsidRDefault="00CB6F9C" w:rsidP="00CB6F9C">
            <w:pPr>
              <w:pStyle w:val="ListParagraph"/>
              <w:numPr>
                <w:ilvl w:val="0"/>
                <w:numId w:val="4"/>
              </w:numPr>
              <w:spacing w:line="360" w:lineRule="auto"/>
              <w:rPr>
                <w:rFonts w:ascii="Arial" w:hAnsi="Arial" w:cs="Arial"/>
                <w:color w:val="002060"/>
                <w:sz w:val="20"/>
                <w:szCs w:val="20"/>
              </w:rPr>
            </w:pPr>
            <w:r w:rsidRPr="00645677">
              <w:rPr>
                <w:rFonts w:ascii="Arial" w:hAnsi="Arial" w:cs="Arial"/>
                <w:color w:val="002060"/>
                <w:sz w:val="20"/>
                <w:szCs w:val="20"/>
              </w:rPr>
              <w:t xml:space="preserve">Design spreadsheets that are suitable for specified tasks </w:t>
            </w:r>
          </w:p>
          <w:p w14:paraId="6105B8F2" w14:textId="775A4451" w:rsidR="004E05C9" w:rsidRPr="00645677" w:rsidRDefault="00CB6F9C" w:rsidP="00686CB7">
            <w:pPr>
              <w:pStyle w:val="ListParagraph"/>
              <w:numPr>
                <w:ilvl w:val="0"/>
                <w:numId w:val="4"/>
              </w:numPr>
              <w:spacing w:line="360" w:lineRule="auto"/>
              <w:rPr>
                <w:rFonts w:ascii="Arial" w:hAnsi="Arial" w:cs="Arial"/>
                <w:color w:val="002060"/>
                <w:sz w:val="20"/>
                <w:szCs w:val="20"/>
              </w:rPr>
            </w:pPr>
            <w:r w:rsidRPr="00645677">
              <w:rPr>
                <w:rFonts w:ascii="Arial" w:hAnsi="Arial" w:cs="Arial"/>
                <w:color w:val="002060"/>
                <w:sz w:val="20"/>
                <w:szCs w:val="20"/>
              </w:rPr>
              <w:t>Develop</w:t>
            </w:r>
            <w:r w:rsidR="00C1313C">
              <w:rPr>
                <w:rFonts w:ascii="Arial" w:hAnsi="Arial" w:cs="Arial"/>
                <w:color w:val="002060"/>
                <w:sz w:val="20"/>
                <w:szCs w:val="20"/>
              </w:rPr>
              <w:t>, test and review</w:t>
            </w:r>
            <w:r w:rsidRPr="00645677">
              <w:rPr>
                <w:rFonts w:ascii="Arial" w:hAnsi="Arial" w:cs="Arial"/>
                <w:color w:val="002060"/>
                <w:sz w:val="20"/>
                <w:szCs w:val="20"/>
              </w:rPr>
              <w:t xml:space="preserve"> spreadsheets </w:t>
            </w:r>
          </w:p>
        </w:tc>
      </w:tr>
      <w:tr w:rsidR="00686CB7" w:rsidRPr="004A4731" w14:paraId="7C667130" w14:textId="77777777" w:rsidTr="001E1955">
        <w:trPr>
          <w:trHeight w:val="500"/>
        </w:trPr>
        <w:tc>
          <w:tcPr>
            <w:tcW w:w="1000" w:type="dxa"/>
          </w:tcPr>
          <w:p w14:paraId="771A4276" w14:textId="77777777" w:rsidR="00686CB7" w:rsidRPr="0054155D" w:rsidRDefault="00686CB7" w:rsidP="001E1955">
            <w:pPr>
              <w:spacing w:line="360" w:lineRule="auto"/>
              <w:rPr>
                <w:rFonts w:ascii="Arial" w:hAnsi="Arial" w:cs="Arial"/>
                <w:b/>
                <w:bCs/>
                <w:color w:val="002060"/>
                <w:sz w:val="18"/>
                <w:szCs w:val="18"/>
              </w:rPr>
            </w:pPr>
          </w:p>
        </w:tc>
        <w:tc>
          <w:tcPr>
            <w:tcW w:w="4240" w:type="dxa"/>
            <w:gridSpan w:val="3"/>
          </w:tcPr>
          <w:p w14:paraId="4574947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Objective</w:t>
            </w:r>
          </w:p>
        </w:tc>
        <w:tc>
          <w:tcPr>
            <w:tcW w:w="1991" w:type="dxa"/>
            <w:gridSpan w:val="2"/>
          </w:tcPr>
          <w:p w14:paraId="24706CC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Attendance</w:t>
            </w:r>
          </w:p>
        </w:tc>
        <w:tc>
          <w:tcPr>
            <w:tcW w:w="2120" w:type="dxa"/>
          </w:tcPr>
          <w:p w14:paraId="0809D614"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How do you feel about it after the lesson</w:t>
            </w:r>
          </w:p>
        </w:tc>
      </w:tr>
      <w:tr w:rsidR="00686CB7" w:rsidRPr="004A4731" w14:paraId="22214CE7" w14:textId="77777777" w:rsidTr="001E1955">
        <w:trPr>
          <w:trHeight w:val="300"/>
        </w:trPr>
        <w:tc>
          <w:tcPr>
            <w:tcW w:w="1000" w:type="dxa"/>
            <w:vMerge w:val="restart"/>
          </w:tcPr>
          <w:p w14:paraId="011139EC"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1</w:t>
            </w:r>
          </w:p>
        </w:tc>
        <w:tc>
          <w:tcPr>
            <w:tcW w:w="4240" w:type="dxa"/>
            <w:gridSpan w:val="3"/>
            <w:vMerge w:val="restart"/>
          </w:tcPr>
          <w:p w14:paraId="34A5C088" w14:textId="2DDAE590" w:rsidR="0054155D" w:rsidRPr="0054155D" w:rsidRDefault="00C1313C" w:rsidP="00C1313C">
            <w:pPr>
              <w:autoSpaceDE w:val="0"/>
              <w:autoSpaceDN w:val="0"/>
              <w:adjustRightInd w:val="0"/>
              <w:spacing w:line="360" w:lineRule="auto"/>
              <w:rPr>
                <w:rFonts w:ascii="Arial" w:hAnsi="Arial" w:cs="Arial"/>
                <w:sz w:val="16"/>
                <w:szCs w:val="16"/>
              </w:rPr>
            </w:pPr>
            <w:r w:rsidRPr="00495C90">
              <w:rPr>
                <w:rFonts w:ascii="Arial" w:hAnsi="Arial" w:cs="Arial"/>
                <w:color w:val="1F3864" w:themeColor="accent1" w:themeShade="80"/>
                <w:sz w:val="16"/>
                <w:szCs w:val="16"/>
              </w:rPr>
              <w:t>I can identify and explain how spreadsheets are used for different</w:t>
            </w:r>
            <w:r w:rsidR="00280ECF" w:rsidRPr="00495C90">
              <w:rPr>
                <w:rFonts w:ascii="Arial" w:hAnsi="Arial" w:cs="Arial"/>
                <w:color w:val="1F3864" w:themeColor="accent1" w:themeShade="80"/>
                <w:sz w:val="16"/>
                <w:szCs w:val="16"/>
              </w:rPr>
              <w:t xml:space="preserve"> purposes</w:t>
            </w:r>
          </w:p>
        </w:tc>
        <w:tc>
          <w:tcPr>
            <w:tcW w:w="1991" w:type="dxa"/>
            <w:gridSpan w:val="2"/>
          </w:tcPr>
          <w:p w14:paraId="55D7E388" w14:textId="21DE10E3" w:rsidR="00686CB7" w:rsidRPr="0054155D" w:rsidRDefault="00C1313C" w:rsidP="001E1955">
            <w:pPr>
              <w:autoSpaceDE w:val="0"/>
              <w:autoSpaceDN w:val="0"/>
              <w:adjustRightInd w:val="0"/>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Tick if you have been taught this content</w:t>
            </w:r>
            <w:r w:rsidR="00686CB7" w:rsidRPr="0054155D">
              <w:rPr>
                <w:rFonts w:ascii="Arial" w:hAnsi="Arial" w:cs="Arial"/>
                <w:color w:val="1F3864" w:themeColor="accent1" w:themeShade="80"/>
                <w:sz w:val="16"/>
                <w:szCs w:val="16"/>
              </w:rPr>
              <w:t>?</w:t>
            </w:r>
          </w:p>
        </w:tc>
        <w:tc>
          <w:tcPr>
            <w:tcW w:w="2120" w:type="dxa"/>
          </w:tcPr>
          <w:p w14:paraId="5640AA7D"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G = Good</w:t>
            </w:r>
          </w:p>
          <w:p w14:paraId="09D969E9"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B = Bad </w:t>
            </w:r>
          </w:p>
          <w:p w14:paraId="74C0C3B8"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N = Need more support</w:t>
            </w:r>
          </w:p>
        </w:tc>
      </w:tr>
      <w:tr w:rsidR="00686CB7" w:rsidRPr="004A4731" w14:paraId="06BECA2E" w14:textId="77777777" w:rsidTr="0054155D">
        <w:trPr>
          <w:trHeight w:val="589"/>
        </w:trPr>
        <w:tc>
          <w:tcPr>
            <w:tcW w:w="1000" w:type="dxa"/>
            <w:vMerge/>
          </w:tcPr>
          <w:p w14:paraId="728FF27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vMerge/>
          </w:tcPr>
          <w:p w14:paraId="17568492"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1991" w:type="dxa"/>
            <w:gridSpan w:val="2"/>
          </w:tcPr>
          <w:p w14:paraId="755E7D34" w14:textId="77777777" w:rsidR="0054155D" w:rsidRPr="0054155D" w:rsidRDefault="0054155D" w:rsidP="0054155D">
            <w:pPr>
              <w:rPr>
                <w:rFonts w:ascii="Arial" w:hAnsi="Arial" w:cs="Arial"/>
                <w:sz w:val="16"/>
                <w:szCs w:val="16"/>
              </w:rPr>
            </w:pPr>
          </w:p>
          <w:p w14:paraId="6D28A2E3" w14:textId="44F62A81" w:rsidR="0054155D" w:rsidRPr="0054155D" w:rsidRDefault="0054155D" w:rsidP="0054155D">
            <w:pPr>
              <w:rPr>
                <w:rFonts w:ascii="Arial" w:hAnsi="Arial" w:cs="Arial"/>
                <w:sz w:val="16"/>
                <w:szCs w:val="16"/>
              </w:rPr>
            </w:pPr>
          </w:p>
        </w:tc>
        <w:tc>
          <w:tcPr>
            <w:tcW w:w="2120" w:type="dxa"/>
          </w:tcPr>
          <w:p w14:paraId="4AFDD41A" w14:textId="724F1995" w:rsidR="0054155D" w:rsidRPr="0054155D" w:rsidRDefault="0054155D" w:rsidP="0054155D">
            <w:pPr>
              <w:rPr>
                <w:rFonts w:ascii="Arial" w:hAnsi="Arial" w:cs="Arial"/>
                <w:sz w:val="18"/>
                <w:szCs w:val="18"/>
              </w:rPr>
            </w:pPr>
          </w:p>
        </w:tc>
      </w:tr>
      <w:tr w:rsidR="00686CB7" w:rsidRPr="004A4731" w14:paraId="2F817896" w14:textId="77777777" w:rsidTr="001E1955">
        <w:trPr>
          <w:trHeight w:val="537"/>
        </w:trPr>
        <w:tc>
          <w:tcPr>
            <w:tcW w:w="1000" w:type="dxa"/>
          </w:tcPr>
          <w:p w14:paraId="605F0D4B"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2</w:t>
            </w:r>
          </w:p>
          <w:p w14:paraId="398DD422"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110FE6AF" w14:textId="2D33C085" w:rsidR="00686CB7" w:rsidRPr="0054155D" w:rsidRDefault="00280ECF" w:rsidP="001E1955">
            <w:pPr>
              <w:autoSpaceDE w:val="0"/>
              <w:autoSpaceDN w:val="0"/>
              <w:adjustRightInd w:val="0"/>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I am able to use the basic features within a spreadsheet to accomplish a specified task</w:t>
            </w:r>
          </w:p>
        </w:tc>
        <w:tc>
          <w:tcPr>
            <w:tcW w:w="1991" w:type="dxa"/>
            <w:gridSpan w:val="2"/>
          </w:tcPr>
          <w:p w14:paraId="2A11823F"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7CBE66FA"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7F8A6FC2" w14:textId="77777777" w:rsidTr="001E1955">
        <w:trPr>
          <w:trHeight w:val="537"/>
        </w:trPr>
        <w:tc>
          <w:tcPr>
            <w:tcW w:w="1000" w:type="dxa"/>
          </w:tcPr>
          <w:p w14:paraId="14FBDE66"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3</w:t>
            </w:r>
          </w:p>
          <w:p w14:paraId="1D8FA29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7057FB8B" w14:textId="55BF80D8" w:rsidR="00686CB7" w:rsidRPr="0054155D" w:rsidRDefault="00834CBD" w:rsidP="001E1955">
            <w:pPr>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I am able to use Macros in an excel spreadsheet and create structure diagrams</w:t>
            </w:r>
          </w:p>
        </w:tc>
        <w:tc>
          <w:tcPr>
            <w:tcW w:w="1991" w:type="dxa"/>
            <w:gridSpan w:val="2"/>
          </w:tcPr>
          <w:p w14:paraId="7A59F875"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689D8F2C"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4D03379B" w14:textId="77777777" w:rsidTr="001E1955">
        <w:trPr>
          <w:trHeight w:val="537"/>
        </w:trPr>
        <w:tc>
          <w:tcPr>
            <w:tcW w:w="1000" w:type="dxa"/>
          </w:tcPr>
          <w:p w14:paraId="7CEE7170"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4</w:t>
            </w:r>
          </w:p>
        </w:tc>
        <w:tc>
          <w:tcPr>
            <w:tcW w:w="4240" w:type="dxa"/>
            <w:gridSpan w:val="3"/>
          </w:tcPr>
          <w:p w14:paraId="5214C966" w14:textId="27F09B1C" w:rsidR="00686CB7" w:rsidRPr="0054155D" w:rsidRDefault="00834CBD" w:rsidP="001E1955">
            <w:pPr>
              <w:autoSpaceDE w:val="0"/>
              <w:autoSpaceDN w:val="0"/>
              <w:adjustRightInd w:val="0"/>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 xml:space="preserve">I am able to develop a spreadsheet with a realistic data set and a friendly user interface </w:t>
            </w:r>
          </w:p>
        </w:tc>
        <w:tc>
          <w:tcPr>
            <w:tcW w:w="1991" w:type="dxa"/>
            <w:gridSpan w:val="2"/>
          </w:tcPr>
          <w:p w14:paraId="027F37B5"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6588D293"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4A7CB710" w14:textId="77777777" w:rsidTr="001E1955">
        <w:trPr>
          <w:trHeight w:val="537"/>
        </w:trPr>
        <w:tc>
          <w:tcPr>
            <w:tcW w:w="1000" w:type="dxa"/>
          </w:tcPr>
          <w:p w14:paraId="0F791CDD"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5</w:t>
            </w:r>
          </w:p>
        </w:tc>
        <w:tc>
          <w:tcPr>
            <w:tcW w:w="4240" w:type="dxa"/>
            <w:gridSpan w:val="3"/>
          </w:tcPr>
          <w:p w14:paraId="3BC031B4" w14:textId="2BD21441" w:rsidR="00686CB7" w:rsidRPr="0054155D" w:rsidRDefault="00834CBD" w:rsidP="001E1955">
            <w:pPr>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 xml:space="preserve">I am able to use the different functions within a spreadsheet such as “IF statements” </w:t>
            </w:r>
            <w:r w:rsidR="00495C90">
              <w:rPr>
                <w:rFonts w:ascii="Arial" w:hAnsi="Arial" w:cs="Arial"/>
                <w:color w:val="1F3864" w:themeColor="accent1" w:themeShade="80"/>
                <w:sz w:val="16"/>
                <w:szCs w:val="16"/>
              </w:rPr>
              <w:t xml:space="preserve">to increase its functionality for large data sets </w:t>
            </w:r>
          </w:p>
        </w:tc>
        <w:tc>
          <w:tcPr>
            <w:tcW w:w="1991" w:type="dxa"/>
            <w:gridSpan w:val="2"/>
          </w:tcPr>
          <w:p w14:paraId="573F8C73"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3BFBEB3F"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35F656E7" w14:textId="77777777" w:rsidTr="001E1955">
        <w:trPr>
          <w:trHeight w:val="537"/>
        </w:trPr>
        <w:tc>
          <w:tcPr>
            <w:tcW w:w="1000" w:type="dxa"/>
          </w:tcPr>
          <w:p w14:paraId="2D87BF39"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6</w:t>
            </w:r>
          </w:p>
        </w:tc>
        <w:tc>
          <w:tcPr>
            <w:tcW w:w="4240" w:type="dxa"/>
            <w:gridSpan w:val="3"/>
          </w:tcPr>
          <w:p w14:paraId="6DE086C8" w14:textId="2B1B6118" w:rsidR="00495C90" w:rsidRDefault="00495C90" w:rsidP="001E1955">
            <w:pPr>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I am able to analyse data in excel and make use of graphs and charts to present a summary of findings from different data sets.</w:t>
            </w:r>
          </w:p>
          <w:p w14:paraId="1693A054" w14:textId="5BCE9BC1" w:rsidR="00686CB7" w:rsidRPr="0054155D" w:rsidRDefault="00686CB7" w:rsidP="001E1955">
            <w:pPr>
              <w:spacing w:line="360" w:lineRule="auto"/>
              <w:rPr>
                <w:rFonts w:ascii="Arial" w:hAnsi="Arial" w:cs="Arial"/>
                <w:color w:val="1F3864" w:themeColor="accent1" w:themeShade="80"/>
                <w:sz w:val="16"/>
                <w:szCs w:val="16"/>
              </w:rPr>
            </w:pPr>
          </w:p>
        </w:tc>
        <w:tc>
          <w:tcPr>
            <w:tcW w:w="1991" w:type="dxa"/>
            <w:gridSpan w:val="2"/>
          </w:tcPr>
          <w:p w14:paraId="387A753B"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4CF0338C" w14:textId="77777777" w:rsidR="00686CB7" w:rsidRPr="0092157E" w:rsidRDefault="00686CB7" w:rsidP="001E1955">
            <w:pPr>
              <w:spacing w:line="360" w:lineRule="auto"/>
              <w:rPr>
                <w:rFonts w:ascii="Arial" w:hAnsi="Arial" w:cs="Arial"/>
                <w:color w:val="1F3864" w:themeColor="accent1" w:themeShade="80"/>
                <w:sz w:val="18"/>
                <w:szCs w:val="18"/>
              </w:rPr>
            </w:pPr>
          </w:p>
        </w:tc>
      </w:tr>
    </w:tbl>
    <w:p w14:paraId="2F5F110F" w14:textId="77777777" w:rsidR="0054155D" w:rsidRDefault="0054155D" w:rsidP="004A4731">
      <w:pPr>
        <w:spacing w:line="360" w:lineRule="auto"/>
        <w:rPr>
          <w:rFonts w:ascii="Arial" w:hAnsi="Arial" w:cs="Arial"/>
          <w:color w:val="002060"/>
          <w:sz w:val="20"/>
          <w:szCs w:val="20"/>
        </w:rPr>
      </w:pPr>
    </w:p>
    <w:p w14:paraId="4D50AA4D" w14:textId="77869DD6" w:rsidR="00C96B26"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lastRenderedPageBreak/>
        <w:t xml:space="preserve">Tier Two and Tier 3 </w:t>
      </w:r>
      <w:r w:rsidR="00920585" w:rsidRPr="004A4731">
        <w:rPr>
          <w:rFonts w:ascii="Arial" w:hAnsi="Arial" w:cs="Arial"/>
          <w:color w:val="002060"/>
          <w:sz w:val="20"/>
          <w:szCs w:val="20"/>
        </w:rPr>
        <w:t>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5D8F5540"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 xml:space="preserve">Worksheets </w:t>
            </w:r>
          </w:p>
        </w:tc>
        <w:tc>
          <w:tcPr>
            <w:tcW w:w="1417" w:type="dxa"/>
          </w:tcPr>
          <w:p w14:paraId="7CDA4861" w14:textId="419B5129"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Database</w:t>
            </w:r>
          </w:p>
        </w:tc>
        <w:tc>
          <w:tcPr>
            <w:tcW w:w="1418" w:type="dxa"/>
          </w:tcPr>
          <w:p w14:paraId="5D17AF0B" w14:textId="4AC909CA"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Analyse</w:t>
            </w:r>
          </w:p>
        </w:tc>
        <w:tc>
          <w:tcPr>
            <w:tcW w:w="1559" w:type="dxa"/>
          </w:tcPr>
          <w:p w14:paraId="70A311EF" w14:textId="0893FAC9"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 xml:space="preserve">Charts </w:t>
            </w:r>
          </w:p>
        </w:tc>
        <w:tc>
          <w:tcPr>
            <w:tcW w:w="1701" w:type="dxa"/>
          </w:tcPr>
          <w:p w14:paraId="3AF3EEF7" w14:textId="2506B0DA"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Graphs</w:t>
            </w:r>
          </w:p>
        </w:tc>
        <w:tc>
          <w:tcPr>
            <w:tcW w:w="1508" w:type="dxa"/>
          </w:tcPr>
          <w:p w14:paraId="3B235E5C" w14:textId="7D136AA3"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Cell</w:t>
            </w:r>
          </w:p>
        </w:tc>
      </w:tr>
      <w:tr w:rsidR="00ED4767" w:rsidRPr="004A4731" w14:paraId="5DC8C621" w14:textId="77777777" w:rsidTr="006C593F">
        <w:tc>
          <w:tcPr>
            <w:tcW w:w="1413" w:type="dxa"/>
          </w:tcPr>
          <w:p w14:paraId="14CD84C4" w14:textId="6CF1E0B6"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Functions</w:t>
            </w:r>
          </w:p>
        </w:tc>
        <w:tc>
          <w:tcPr>
            <w:tcW w:w="1417" w:type="dxa"/>
          </w:tcPr>
          <w:p w14:paraId="2B6B0AA7" w14:textId="02D67D1D"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Excel spreadsheets</w:t>
            </w:r>
          </w:p>
        </w:tc>
        <w:tc>
          <w:tcPr>
            <w:tcW w:w="1418" w:type="dxa"/>
          </w:tcPr>
          <w:p w14:paraId="44846C07" w14:textId="2851333A"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Macros</w:t>
            </w:r>
          </w:p>
        </w:tc>
        <w:tc>
          <w:tcPr>
            <w:tcW w:w="1559" w:type="dxa"/>
          </w:tcPr>
          <w:p w14:paraId="27312DB3" w14:textId="003DA1C7"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Logical Functions [IF, AND, OR, NOT]</w:t>
            </w:r>
          </w:p>
        </w:tc>
        <w:tc>
          <w:tcPr>
            <w:tcW w:w="1701" w:type="dxa"/>
          </w:tcPr>
          <w:p w14:paraId="24B2E7BF" w14:textId="54486CA1"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Formula</w:t>
            </w:r>
          </w:p>
        </w:tc>
        <w:tc>
          <w:tcPr>
            <w:tcW w:w="1508" w:type="dxa"/>
          </w:tcPr>
          <w:p w14:paraId="7E715B4E" w14:textId="6511400D" w:rsidR="00920585"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Data set</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421A3BB5" w:rsidR="008F4A14" w:rsidRPr="0054155D" w:rsidRDefault="00BA115A" w:rsidP="0054155D">
            <w:pPr>
              <w:spacing w:line="360" w:lineRule="auto"/>
              <w:rPr>
                <w:rFonts w:ascii="Arial" w:hAnsi="Arial" w:cs="Arial"/>
                <w:color w:val="002060"/>
                <w:sz w:val="20"/>
                <w:szCs w:val="20"/>
              </w:rPr>
            </w:pPr>
            <w:r w:rsidRPr="00CD025A">
              <w:rPr>
                <w:rFonts w:ascii="Verdana" w:eastAsia="Times New Roman" w:hAnsi="Verdana"/>
                <w:i/>
                <w:iCs/>
                <w:noProof/>
                <w:color w:val="002060"/>
                <w:lang w:eastAsia="en-GB"/>
              </w:rPr>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r w:rsidR="0054155D" w:rsidRPr="004A4731">
              <w:rPr>
                <w:rFonts w:ascii="Arial" w:hAnsi="Arial" w:cs="Arial"/>
                <w:color w:val="002060"/>
                <w:sz w:val="20"/>
                <w:szCs w:val="20"/>
              </w:rPr>
              <w:t xml:space="preserve"> </w:t>
            </w:r>
            <w:r w:rsidR="0054155D" w:rsidRPr="0054155D">
              <w:rPr>
                <w:rFonts w:ascii="Arial" w:hAnsi="Arial" w:cs="Arial"/>
                <w:b/>
                <w:bCs/>
                <w:i/>
                <w:iCs/>
                <w:color w:val="1F3864" w:themeColor="accent1" w:themeShade="80"/>
                <w:sz w:val="20"/>
                <w:szCs w:val="20"/>
                <w:u w:val="single"/>
              </w:rPr>
              <w:t>Recommended Reading:</w:t>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3F9CBE3F" w14:textId="77777777" w:rsidR="0054155D" w:rsidRDefault="0054155D" w:rsidP="00D530E3">
      <w:pPr>
        <w:spacing w:line="360" w:lineRule="auto"/>
        <w:rPr>
          <w:rFonts w:ascii="Arial" w:hAnsi="Arial" w:cs="Arial"/>
          <w:color w:val="002060"/>
          <w:sz w:val="20"/>
          <w:szCs w:val="20"/>
        </w:rPr>
      </w:pPr>
    </w:p>
    <w:p w14:paraId="2AA682FF" w14:textId="77777777" w:rsidR="0054155D" w:rsidRDefault="0054155D" w:rsidP="00D530E3">
      <w:pPr>
        <w:spacing w:line="360" w:lineRule="auto"/>
        <w:rPr>
          <w:rFonts w:ascii="Arial" w:hAnsi="Arial" w:cs="Arial"/>
          <w:color w:val="002060"/>
          <w:sz w:val="20"/>
          <w:szCs w:val="20"/>
        </w:rPr>
      </w:pPr>
    </w:p>
    <w:p w14:paraId="7954BA71" w14:textId="77777777" w:rsidR="0054155D" w:rsidRDefault="0054155D" w:rsidP="00D530E3">
      <w:pPr>
        <w:spacing w:line="360" w:lineRule="auto"/>
        <w:rPr>
          <w:b/>
          <w:bCs/>
          <w:color w:val="2F5496" w:themeColor="accent1" w:themeShade="BF"/>
          <w:sz w:val="20"/>
          <w:szCs w:val="20"/>
          <w:u w:val="single"/>
        </w:rPr>
      </w:pPr>
    </w:p>
    <w:p w14:paraId="171098E1" w14:textId="3F505FC1" w:rsidR="009E5DA6" w:rsidRPr="0054155D" w:rsidRDefault="009E5DA6" w:rsidP="0054155D">
      <w:pPr>
        <w:spacing w:line="360" w:lineRule="auto"/>
        <w:rPr>
          <w:rFonts w:ascii="Arial" w:hAnsi="Arial" w:cs="Arial"/>
          <w:color w:val="002060"/>
          <w:sz w:val="32"/>
          <w:szCs w:val="32"/>
        </w:rPr>
      </w:pPr>
      <w:r w:rsidRPr="0054155D">
        <w:rPr>
          <w:b/>
          <w:bCs/>
          <w:color w:val="2F5496" w:themeColor="accent1" w:themeShade="BF"/>
          <w:sz w:val="32"/>
          <w:szCs w:val="32"/>
          <w:u w:val="single"/>
        </w:rPr>
        <w:t xml:space="preserve">Assessment </w:t>
      </w: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Formative assessments will be done throughout the Computing lessons. </w:t>
            </w:r>
          </w:p>
          <w:p w14:paraId="1A291D68" w14:textId="0B64D864"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97C0DA4" w14:textId="20B25A42" w:rsidR="009E5DA6" w:rsidRPr="0054155D" w:rsidRDefault="00FA629F" w:rsidP="00FA629F">
            <w:pPr>
              <w:spacing w:line="360" w:lineRule="auto"/>
              <w:rPr>
                <w:rFonts w:ascii="Arial" w:eastAsia="Times New Roman" w:hAnsi="Arial" w:cs="Arial"/>
                <w:sz w:val="16"/>
                <w:szCs w:val="16"/>
                <w:lang w:eastAsia="en-GB"/>
              </w:rPr>
            </w:pPr>
            <w:r w:rsidRPr="0054155D">
              <w:rPr>
                <w:rFonts w:ascii="Arial" w:eastAsia="Times New Roman" w:hAnsi="Arial" w:cs="Arial"/>
                <w:sz w:val="16"/>
                <w:szCs w:val="16"/>
                <w:lang w:eastAsia="en-GB"/>
              </w:rPr>
              <w:t>There will also be exit tickets used at intervals during the course of study for each module</w:t>
            </w:r>
          </w:p>
        </w:tc>
        <w:tc>
          <w:tcPr>
            <w:tcW w:w="4626" w:type="dxa"/>
          </w:tcPr>
          <w:p w14:paraId="3ABF37B3" w14:textId="359E7C30" w:rsidR="0049373A" w:rsidRPr="0054155D" w:rsidRDefault="0049373A" w:rsidP="0049373A">
            <w:pPr>
              <w:spacing w:line="360" w:lineRule="auto"/>
              <w:rPr>
                <w:rFonts w:ascii="Arial" w:hAnsi="Arial" w:cs="Arial"/>
                <w:sz w:val="16"/>
                <w:szCs w:val="16"/>
              </w:rPr>
            </w:pPr>
            <w:r w:rsidRPr="0054155D">
              <w:rPr>
                <w:rFonts w:ascii="Arial" w:hAnsi="Arial" w:cs="Arial"/>
                <w:sz w:val="16"/>
                <w:szCs w:val="16"/>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1C0F1EC6" w14:textId="77777777" w:rsidR="0054155D" w:rsidRPr="0054155D" w:rsidRDefault="0054155D" w:rsidP="0049373A">
            <w:pPr>
              <w:spacing w:line="360" w:lineRule="auto"/>
              <w:rPr>
                <w:rFonts w:ascii="Arial" w:hAnsi="Arial" w:cs="Arial"/>
                <w:sz w:val="16"/>
                <w:szCs w:val="16"/>
              </w:rPr>
            </w:pPr>
          </w:p>
          <w:p w14:paraId="6AFA7575" w14:textId="66FDE747" w:rsidR="0054155D" w:rsidRPr="0054155D" w:rsidRDefault="0054155D" w:rsidP="0049373A">
            <w:pPr>
              <w:spacing w:line="360" w:lineRule="auto"/>
              <w:rPr>
                <w:rFonts w:ascii="Arial" w:hAnsi="Arial" w:cs="Arial"/>
                <w:sz w:val="16"/>
                <w:szCs w:val="16"/>
              </w:rPr>
            </w:pPr>
            <w:r w:rsidRPr="0054155D">
              <w:rPr>
                <w:rFonts w:ascii="Arial" w:hAnsi="Arial" w:cs="Arial"/>
                <w:sz w:val="16"/>
                <w:szCs w:val="16"/>
              </w:rPr>
              <w:t xml:space="preserve">Assignments will be marked internally and given back to the students to make improvements where needed </w:t>
            </w:r>
          </w:p>
          <w:p w14:paraId="54C891FD" w14:textId="77777777" w:rsidR="0049373A" w:rsidRPr="0054155D" w:rsidRDefault="0049373A" w:rsidP="0049373A">
            <w:pPr>
              <w:spacing w:line="360" w:lineRule="auto"/>
              <w:rPr>
                <w:rFonts w:ascii="Arial" w:hAnsi="Arial" w:cs="Arial"/>
                <w:sz w:val="16"/>
                <w:szCs w:val="16"/>
              </w:rPr>
            </w:pPr>
          </w:p>
          <w:p w14:paraId="67241867" w14:textId="753D5883" w:rsidR="00D449F5" w:rsidRPr="0054155D" w:rsidRDefault="0049373A" w:rsidP="00D449F5">
            <w:pPr>
              <w:spacing w:line="360" w:lineRule="auto"/>
              <w:rPr>
                <w:rFonts w:ascii="Arial" w:hAnsi="Arial" w:cs="Arial"/>
                <w:sz w:val="16"/>
                <w:szCs w:val="16"/>
              </w:rPr>
            </w:pPr>
            <w:r w:rsidRPr="0054155D">
              <w:rPr>
                <w:rFonts w:ascii="Arial" w:hAnsi="Arial" w:cs="Arial"/>
                <w:sz w:val="16"/>
                <w:szCs w:val="16"/>
              </w:rPr>
              <w:lastRenderedPageBreak/>
              <w:t>This will inform further term planning where lessons are concerned and expose any misconceptions and misunderstandings.</w:t>
            </w: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E76AF"/>
    <w:multiLevelType w:val="hybridMultilevel"/>
    <w:tmpl w:val="B73AC378"/>
    <w:lvl w:ilvl="0" w:tplc="2BFE12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22D71"/>
    <w:multiLevelType w:val="multilevel"/>
    <w:tmpl w:val="E8A4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C20CB"/>
    <w:rsid w:val="000D1F7C"/>
    <w:rsid w:val="000E349C"/>
    <w:rsid w:val="000F6914"/>
    <w:rsid w:val="0011337A"/>
    <w:rsid w:val="001474BB"/>
    <w:rsid w:val="00152E58"/>
    <w:rsid w:val="001B080A"/>
    <w:rsid w:val="001B4D01"/>
    <w:rsid w:val="002015C7"/>
    <w:rsid w:val="00242865"/>
    <w:rsid w:val="00261313"/>
    <w:rsid w:val="00280ECF"/>
    <w:rsid w:val="00283DCB"/>
    <w:rsid w:val="003743DA"/>
    <w:rsid w:val="00385405"/>
    <w:rsid w:val="00417F9C"/>
    <w:rsid w:val="00455F38"/>
    <w:rsid w:val="0049373A"/>
    <w:rsid w:val="00495C90"/>
    <w:rsid w:val="004A1FFD"/>
    <w:rsid w:val="004A4731"/>
    <w:rsid w:val="004E05C9"/>
    <w:rsid w:val="0052637F"/>
    <w:rsid w:val="0054155D"/>
    <w:rsid w:val="005A7694"/>
    <w:rsid w:val="005B3B61"/>
    <w:rsid w:val="005C2ADA"/>
    <w:rsid w:val="00605813"/>
    <w:rsid w:val="00645677"/>
    <w:rsid w:val="00686CB7"/>
    <w:rsid w:val="00691271"/>
    <w:rsid w:val="006C593F"/>
    <w:rsid w:val="00760F08"/>
    <w:rsid w:val="007E5C02"/>
    <w:rsid w:val="0082039C"/>
    <w:rsid w:val="00834CBD"/>
    <w:rsid w:val="008D477B"/>
    <w:rsid w:val="008F4A14"/>
    <w:rsid w:val="008F6C26"/>
    <w:rsid w:val="0090218B"/>
    <w:rsid w:val="00920585"/>
    <w:rsid w:val="009352F5"/>
    <w:rsid w:val="009746B4"/>
    <w:rsid w:val="009D09D9"/>
    <w:rsid w:val="009D0BFB"/>
    <w:rsid w:val="009E5DA6"/>
    <w:rsid w:val="00A41CF2"/>
    <w:rsid w:val="00A71EFC"/>
    <w:rsid w:val="00AD03F7"/>
    <w:rsid w:val="00AF4C1A"/>
    <w:rsid w:val="00B01186"/>
    <w:rsid w:val="00B245FA"/>
    <w:rsid w:val="00B855BE"/>
    <w:rsid w:val="00BA115A"/>
    <w:rsid w:val="00BC5E7B"/>
    <w:rsid w:val="00BD02B8"/>
    <w:rsid w:val="00C1313C"/>
    <w:rsid w:val="00C8653A"/>
    <w:rsid w:val="00C96B26"/>
    <w:rsid w:val="00CB6F9C"/>
    <w:rsid w:val="00D321C1"/>
    <w:rsid w:val="00D449F5"/>
    <w:rsid w:val="00D530E3"/>
    <w:rsid w:val="00D944D3"/>
    <w:rsid w:val="00DB3233"/>
    <w:rsid w:val="00E16886"/>
    <w:rsid w:val="00EA660A"/>
    <w:rsid w:val="00EB583A"/>
    <w:rsid w:val="00ED4767"/>
    <w:rsid w:val="00EF0743"/>
    <w:rsid w:val="00F04698"/>
    <w:rsid w:val="00F56B13"/>
    <w:rsid w:val="00F804F2"/>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967666855">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Pages>3</Pages>
  <Words>462</Words>
  <Characters>2637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38</cp:revision>
  <dcterms:created xsi:type="dcterms:W3CDTF">2023-09-04T21:06:00Z</dcterms:created>
  <dcterms:modified xsi:type="dcterms:W3CDTF">2026-01-20T13:39:00Z</dcterms:modified>
</cp:coreProperties>
</file>