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30" w:type="dxa"/>
        <w:tblLook w:val="04A0" w:firstRow="1" w:lastRow="0" w:firstColumn="1" w:lastColumn="0" w:noHBand="0" w:noVBand="1"/>
      </w:tblPr>
      <w:tblGrid>
        <w:gridCol w:w="1806"/>
        <w:gridCol w:w="1806"/>
        <w:gridCol w:w="1806"/>
        <w:gridCol w:w="1806"/>
        <w:gridCol w:w="1806"/>
      </w:tblGrid>
      <w:tr w:rsidRPr="00B245FA" w:rsidR="00B245FA" w:rsidTr="0E2F39D7" w14:paraId="2A531455" w14:textId="77777777">
        <w:trPr>
          <w:trHeight w:val="557"/>
        </w:trPr>
        <w:tc>
          <w:tcPr>
            <w:tcW w:w="5418" w:type="dxa"/>
            <w:gridSpan w:val="3"/>
            <w:tcMar/>
          </w:tcPr>
          <w:p w:rsidRPr="00B245FA" w:rsidR="00B245FA" w:rsidP="00B245FA" w:rsidRDefault="00B245FA" w14:paraId="056BEAE1" w14:textId="652D47A8">
            <w:pPr>
              <w:rPr>
                <w:rFonts w:ascii="Verdana" w:hAnsi="Verdana"/>
                <w:b w:val="1"/>
                <w:bCs w:val="1"/>
                <w:sz w:val="24"/>
                <w:szCs w:val="24"/>
              </w:rPr>
            </w:pPr>
            <w:r w:rsidRPr="5F723FD2" w:rsidR="4EF1F289">
              <w:rPr>
                <w:rFonts w:ascii="Verdana" w:hAnsi="Verdana"/>
                <w:b w:val="1"/>
                <w:bCs w:val="1"/>
                <w:sz w:val="24"/>
                <w:szCs w:val="24"/>
              </w:rPr>
              <w:t>Group:</w:t>
            </w:r>
            <w:r w:rsidRPr="5F723FD2" w:rsidR="0F0DF504">
              <w:rPr>
                <w:rFonts w:ascii="Verdana" w:hAnsi="Verdana"/>
                <w:b w:val="1"/>
                <w:bCs w:val="1"/>
                <w:sz w:val="24"/>
                <w:szCs w:val="24"/>
              </w:rPr>
              <w:t xml:space="preserve"> Willow</w:t>
            </w:r>
          </w:p>
        </w:tc>
        <w:tc>
          <w:tcPr>
            <w:tcW w:w="1806" w:type="dxa"/>
            <w:tcMar/>
          </w:tcPr>
          <w:p w:rsidRPr="00B245FA" w:rsidR="00B245FA" w:rsidP="00B245FA" w:rsidRDefault="00B245FA" w14:paraId="181E5C95" w14:textId="045BC825">
            <w:pPr>
              <w:rPr>
                <w:rFonts w:ascii="Verdana" w:hAnsi="Verdana"/>
                <w:b w:val="1"/>
                <w:bCs w:val="1"/>
                <w:sz w:val="24"/>
                <w:szCs w:val="24"/>
              </w:rPr>
            </w:pPr>
            <w:r w:rsidRPr="5F723FD2" w:rsidR="4EF1F289">
              <w:rPr>
                <w:rFonts w:ascii="Verdana" w:hAnsi="Verdana"/>
                <w:b w:val="1"/>
                <w:bCs w:val="1"/>
                <w:sz w:val="24"/>
                <w:szCs w:val="24"/>
              </w:rPr>
              <w:t xml:space="preserve">Subject: </w:t>
            </w:r>
            <w:r w:rsidRPr="5F723FD2" w:rsidR="50A5569A">
              <w:rPr>
                <w:rFonts w:ascii="Verdana" w:hAnsi="Verdana"/>
                <w:b w:val="1"/>
                <w:bCs w:val="1"/>
                <w:sz w:val="24"/>
                <w:szCs w:val="24"/>
              </w:rPr>
              <w:t xml:space="preserve">Art </w:t>
            </w:r>
          </w:p>
        </w:tc>
        <w:tc>
          <w:tcPr>
            <w:tcW w:w="1806" w:type="dxa"/>
            <w:tcMar/>
          </w:tcPr>
          <w:p w:rsidRPr="00B245FA" w:rsidR="00B245FA" w:rsidP="00B245FA" w:rsidRDefault="00B245FA" w14:paraId="5FD2855C" w14:textId="25D4860E">
            <w:pPr>
              <w:rPr>
                <w:rFonts w:ascii="Verdana" w:hAnsi="Verdana"/>
                <w:b w:val="1"/>
                <w:bCs w:val="1"/>
                <w:sz w:val="24"/>
                <w:szCs w:val="24"/>
              </w:rPr>
            </w:pPr>
            <w:r w:rsidRPr="5F723FD2" w:rsidR="4EF1F289">
              <w:rPr>
                <w:rFonts w:ascii="Verdana" w:hAnsi="Verdana"/>
                <w:b w:val="1"/>
                <w:bCs w:val="1"/>
                <w:sz w:val="24"/>
                <w:szCs w:val="24"/>
              </w:rPr>
              <w:t xml:space="preserve">Term: </w:t>
            </w:r>
            <w:r w:rsidRPr="5F723FD2" w:rsidR="0E1E0D9D">
              <w:rPr>
                <w:rFonts w:ascii="Verdana" w:hAnsi="Verdana"/>
                <w:b w:val="1"/>
                <w:bCs w:val="1"/>
                <w:sz w:val="24"/>
                <w:szCs w:val="24"/>
              </w:rPr>
              <w:t>2</w:t>
            </w:r>
          </w:p>
        </w:tc>
      </w:tr>
      <w:tr w:rsidRPr="00B245FA" w:rsidR="00B245FA" w:rsidTr="0E2F39D7" w14:paraId="736F6FB1" w14:textId="77777777">
        <w:trPr>
          <w:trHeight w:val="412"/>
        </w:trPr>
        <w:tc>
          <w:tcPr>
            <w:tcW w:w="3612" w:type="dxa"/>
            <w:gridSpan w:val="2"/>
            <w:tcMar/>
          </w:tcPr>
          <w:p w:rsidRPr="00B245FA" w:rsidR="00B245FA" w:rsidP="00B245FA" w:rsidRDefault="00B245FA" w14:paraId="503FC8A9" w14:textId="3C21DED0">
            <w:pPr>
              <w:rPr>
                <w:rFonts w:ascii="Verdana" w:hAnsi="Verdana"/>
                <w:b w:val="1"/>
                <w:bCs w:val="1"/>
                <w:sz w:val="24"/>
                <w:szCs w:val="24"/>
              </w:rPr>
            </w:pPr>
            <w:r w:rsidRPr="7EE5D521" w:rsidR="00B245FA">
              <w:rPr>
                <w:rFonts w:ascii="Verdana" w:hAnsi="Verdana"/>
                <w:b w:val="1"/>
                <w:bCs w:val="1"/>
                <w:sz w:val="24"/>
                <w:szCs w:val="24"/>
              </w:rPr>
              <w:t>Teache</w:t>
            </w:r>
            <w:r w:rsidRPr="7EE5D521" w:rsidR="55957BBB">
              <w:rPr>
                <w:rFonts w:ascii="Verdana" w:hAnsi="Verdana"/>
                <w:b w:val="1"/>
                <w:bCs w:val="1"/>
                <w:sz w:val="24"/>
                <w:szCs w:val="24"/>
              </w:rPr>
              <w:t>r</w:t>
            </w:r>
            <w:r w:rsidRPr="7EE5D521" w:rsidR="00B245FA">
              <w:rPr>
                <w:rFonts w:ascii="Verdana" w:hAnsi="Verdana"/>
                <w:b w:val="1"/>
                <w:bCs w:val="1"/>
                <w:sz w:val="24"/>
                <w:szCs w:val="24"/>
              </w:rPr>
              <w:t xml:space="preserve">: </w:t>
            </w:r>
          </w:p>
        </w:tc>
        <w:tc>
          <w:tcPr>
            <w:tcW w:w="5418" w:type="dxa"/>
            <w:gridSpan w:val="3"/>
            <w:tcMar/>
          </w:tcPr>
          <w:p w:rsidRPr="00B245FA" w:rsidR="00B245FA" w:rsidP="00B245FA" w:rsidRDefault="00B245FA" w14:paraId="3A01D5AF" w14:textId="77BFB8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Pr="00B245FA" w:rsidR="00B245FA" w:rsidTr="0E2F39D7" w14:paraId="0B0B2711" w14:textId="77777777">
        <w:trPr>
          <w:trHeight w:val="500"/>
        </w:trPr>
        <w:tc>
          <w:tcPr>
            <w:tcW w:w="9030" w:type="dxa"/>
            <w:gridSpan w:val="5"/>
            <w:tcMar/>
          </w:tcPr>
          <w:p w:rsidRPr="00B245FA" w:rsidR="00B245FA" w:rsidP="5F723FD2" w:rsidRDefault="00B245FA" w14:paraId="75B12D6D" w14:textId="041A4B0B">
            <w:pPr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</w:pPr>
            <w:r w:rsidRPr="5F723FD2" w:rsidR="4EF1F289"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  <w:t xml:space="preserve">Curriculum: </w:t>
            </w:r>
            <w:r w:rsidRPr="5F723FD2" w:rsidR="292F3712"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  <w:t xml:space="preserve"> </w:t>
            </w:r>
            <w:r w:rsidRPr="5F723FD2" w:rsidR="41C692E4"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  <w:t xml:space="preserve">Art and Technology </w:t>
            </w:r>
          </w:p>
          <w:p w:rsidRPr="00B245FA" w:rsidR="00B245FA" w:rsidP="5F723FD2" w:rsidRDefault="00B245FA" w14:paraId="5BF02EC0" w14:textId="68C9C6B1">
            <w:pPr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</w:pPr>
          </w:p>
          <w:p w:rsidRPr="00B245FA" w:rsidR="00B245FA" w:rsidP="5F723FD2" w:rsidRDefault="00B245FA" w14:paraId="151CC055" w14:textId="396B7476">
            <w:pPr>
              <w:pStyle w:val="Normal"/>
            </w:pPr>
            <w:r w:rsidR="73DD902A">
              <w:drawing>
                <wp:inline wp14:editId="2F40A862" wp14:anchorId="11AC2805">
                  <wp:extent cx="5600700" cy="657225"/>
                  <wp:effectExtent l="0" t="0" r="0" b="0"/>
                  <wp:docPr id="21199347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19934757" name="Picture 2119934757"/>
                          <pic:cNvPicPr/>
                        </pic:nvPicPr>
                        <pic:blipFill>
                          <a:blip xmlns:r="http://schemas.openxmlformats.org/officeDocument/2006/relationships" r:embed="rId7237593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07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B245FA" w:rsidR="00B245FA" w:rsidTr="0E2F39D7" w14:paraId="351A68E2" w14:textId="77777777">
        <w:trPr>
          <w:trHeight w:val="500"/>
        </w:trPr>
        <w:tc>
          <w:tcPr>
            <w:tcW w:w="9030" w:type="dxa"/>
            <w:gridSpan w:val="5"/>
            <w:tcMar/>
          </w:tcPr>
          <w:p w:rsidR="00627406" w:rsidP="5F723FD2" w:rsidRDefault="00627406" w14:paraId="65BA6EDC" w14:textId="77777777">
            <w:pPr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</w:pPr>
          </w:p>
          <w:p w:rsidRPr="009467E1" w:rsidR="009467E1" w:rsidP="5F723FD2" w:rsidRDefault="00B245FA" w14:paraId="03370930" w14:textId="4525F3F0">
            <w:pPr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</w:pPr>
            <w:r w:rsidRPr="5F723FD2" w:rsidR="4EF1F289"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  <w:t xml:space="preserve">Term </w:t>
            </w:r>
            <w:r w:rsidRPr="5F723FD2" w:rsidR="1A608641"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  <w:t>2</w:t>
            </w:r>
            <w:r w:rsidRPr="5F723FD2" w:rsidR="4EF1F289"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  <w:t xml:space="preserve"> focus:</w:t>
            </w:r>
            <w:r w:rsidRPr="5F723FD2" w:rsidR="67D41F2B"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  <w:t xml:space="preserve"> </w:t>
            </w:r>
            <w:r w:rsidRPr="5F723FD2" w:rsidR="0ED1F32E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 xml:space="preserve">This term students will explore the work of Kahlo, </w:t>
            </w:r>
            <w:r w:rsidRPr="5F723FD2" w:rsidR="0ED1F32E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>Picasso</w:t>
            </w:r>
            <w:r w:rsidRPr="5F723FD2" w:rsidR="0ED1F32E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 xml:space="preserve"> and Wiley as they look at identity and representation in portraits. Students will cr</w:t>
            </w:r>
            <w:r w:rsidRPr="5F723FD2" w:rsidR="166B71AB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>e</w:t>
            </w:r>
            <w:r w:rsidRPr="5F723FD2" w:rsidR="0ED1F32E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>ate their own work, influenced by the work of these thre</w:t>
            </w:r>
            <w:r w:rsidRPr="5F723FD2" w:rsidR="03E726AA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>e artists</w:t>
            </w:r>
            <w:r w:rsidRPr="5F723FD2" w:rsidR="31689C05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 xml:space="preserve">, working basic drawing technique which may involve, tracing, copying or freehand drawing. Students will complete a final portrait, upon a Wiley inspired background </w:t>
            </w:r>
            <w:r w:rsidRPr="5F723FD2" w:rsidR="640788A8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 xml:space="preserve">and will </w:t>
            </w:r>
            <w:r w:rsidRPr="5F723FD2" w:rsidR="640788A8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>have</w:t>
            </w:r>
            <w:r w:rsidRPr="5F723FD2" w:rsidR="640788A8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 xml:space="preserve"> the opportunity to display and discuss their own and others’ work.</w:t>
            </w:r>
            <w:r w:rsidRPr="5F723FD2" w:rsidR="31689C05">
              <w:rPr>
                <w:rFonts w:ascii="Verdana" w:hAnsi="Verdan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05AE0" w:rsidP="5F723FD2" w:rsidRDefault="00405AE0" w14:paraId="65F3F13A" w14:textId="67C317A1">
            <w:pPr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</w:pPr>
          </w:p>
          <w:p w:rsidRPr="00B245FA" w:rsidR="007A36C2" w:rsidP="5F723FD2" w:rsidRDefault="007A36C2" w14:paraId="45E674C4" w14:textId="5BC66A96">
            <w:pPr>
              <w:rPr>
                <w:rFonts w:ascii="Verdana" w:hAnsi="Verdana"/>
                <w:b w:val="1"/>
                <w:bCs w:val="1"/>
                <w:color w:val="auto"/>
                <w:sz w:val="24"/>
                <w:szCs w:val="24"/>
              </w:rPr>
            </w:pPr>
          </w:p>
        </w:tc>
      </w:tr>
      <w:tr w:rsidR="0E2F39D7" w:rsidTr="0E2F39D7" w14:paraId="22C7D235">
        <w:trPr>
          <w:trHeight w:val="537"/>
        </w:trPr>
        <w:tc>
          <w:tcPr>
            <w:tcW w:w="1806" w:type="dxa"/>
            <w:tcMar/>
          </w:tcPr>
          <w:p w:rsidR="6523B6DC" w:rsidP="0E2F39D7" w:rsidRDefault="6523B6DC" w14:paraId="1004D861" w14:textId="46A7CD2F">
            <w:pPr>
              <w:pStyle w:val="Normal"/>
              <w:rPr>
                <w:rFonts w:ascii="Verdana" w:hAnsi="Verdana"/>
                <w:b w:val="1"/>
                <w:bCs w:val="1"/>
                <w:color w:val="002060"/>
                <w:sz w:val="24"/>
                <w:szCs w:val="24"/>
              </w:rPr>
            </w:pPr>
            <w:r w:rsidRPr="0E2F39D7" w:rsidR="6523B6DC">
              <w:rPr>
                <w:rFonts w:ascii="Verdana" w:hAnsi="Verdana"/>
                <w:b w:val="1"/>
                <w:bCs w:val="1"/>
                <w:color w:val="002060"/>
                <w:sz w:val="24"/>
                <w:szCs w:val="24"/>
              </w:rPr>
              <w:t>ART</w:t>
            </w:r>
          </w:p>
        </w:tc>
        <w:tc>
          <w:tcPr>
            <w:tcW w:w="7224" w:type="dxa"/>
            <w:gridSpan w:val="4"/>
            <w:shd w:val="clear" w:color="auto" w:fill="D9E2F3" w:themeFill="accent1" w:themeFillTint="33"/>
            <w:tcMar/>
          </w:tcPr>
          <w:p w:rsidR="0E2F39D7" w:rsidP="0E2F39D7" w:rsidRDefault="0E2F39D7" w14:paraId="4970E52D" w14:textId="0B4D3326">
            <w:pPr>
              <w:pStyle w:val="Normal"/>
            </w:pPr>
          </w:p>
        </w:tc>
      </w:tr>
      <w:tr w:rsidRPr="00B245FA" w:rsidR="00BC39CF" w:rsidTr="0E2F39D7" w14:paraId="358C24DA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51366C3C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007A36C2" w14:paraId="2FE3143D" w14:textId="4C3E22A8">
            <w:pPr/>
            <w:r w:rsidR="7F09BB21">
              <w:rPr/>
              <w:t>To draw a simple face</w:t>
            </w:r>
          </w:p>
        </w:tc>
      </w:tr>
      <w:tr w:rsidRPr="00B245FA" w:rsidR="00BC39CF" w:rsidTr="0E2F39D7" w14:paraId="73FCEE28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5C6E9DFA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:rsidRPr="00B245FA" w:rsidR="00BC39CF" w:rsidP="00BC39CF" w:rsidRDefault="00BC39CF" w14:paraId="1AAF7769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007A36C2" w14:paraId="5884A6B9" w14:textId="3F103D25">
            <w:pPr/>
            <w:r w:rsidR="1BD35C84">
              <w:rPr/>
              <w:t>To draw in the style of another artist</w:t>
            </w:r>
          </w:p>
        </w:tc>
      </w:tr>
      <w:tr w:rsidRPr="00B245FA" w:rsidR="00BC39CF" w:rsidTr="0E2F39D7" w14:paraId="4E0D80F6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49496466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:rsidRPr="00B245FA" w:rsidR="00BC39CF" w:rsidP="00BC39CF" w:rsidRDefault="00BC39CF" w14:paraId="1F9D7E3D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007A36C2" w14:paraId="7800B430" w14:textId="1C975338">
            <w:pPr/>
            <w:r w:rsidR="1E41A334">
              <w:rPr/>
              <w:t>To make connections between colour and mood</w:t>
            </w:r>
          </w:p>
        </w:tc>
      </w:tr>
      <w:tr w:rsidRPr="00B245FA" w:rsidR="00BC39CF" w:rsidTr="0E2F39D7" w14:paraId="5F8539E1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77192A04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7224" w:type="dxa"/>
            <w:gridSpan w:val="4"/>
            <w:tcMar/>
          </w:tcPr>
          <w:p w:rsidRPr="00405AE0" w:rsidR="00FF2F1C" w:rsidP="7EE5D521" w:rsidRDefault="009467E1" w14:paraId="1B6DD4B1" w14:textId="4A3FDE4C">
            <w:pPr/>
            <w:r w:rsidR="0B3ACCDB">
              <w:rPr/>
              <w:t>To explore how Wiley uses backgrounds and use one in your own work</w:t>
            </w:r>
          </w:p>
        </w:tc>
      </w:tr>
      <w:tr w:rsidRPr="00B245FA" w:rsidR="00BC39CF" w:rsidTr="0E2F39D7" w14:paraId="5F8F9DF1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150A53B1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009467E1" w14:paraId="483976CE" w14:textId="3B9EBF46">
            <w:pPr/>
            <w:r w:rsidR="2B1B5A10">
              <w:rPr/>
              <w:t>To explore the work of Picasso and use discuss the concept of abstract art</w:t>
            </w:r>
          </w:p>
        </w:tc>
      </w:tr>
      <w:tr w:rsidRPr="00B245FA" w:rsidR="00BC39CF" w:rsidTr="0E2F39D7" w14:paraId="6E33B8A5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23AB0FFA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009467E1" w14:paraId="7490B319" w14:textId="4886D8BC">
            <w:pPr/>
            <w:r w:rsidR="4E4902B3">
              <w:rPr/>
              <w:t>To create a portrait of self or someone else in the style of Picasso or Kahlo</w:t>
            </w:r>
          </w:p>
        </w:tc>
      </w:tr>
      <w:tr w:rsidRPr="00B245FA" w:rsidR="00BC39CF" w:rsidTr="0E2F39D7" w14:paraId="604C67E2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513F87CE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009467E1" w14:paraId="0D49B90A" w14:textId="21F3994E">
            <w:pPr/>
            <w:r w:rsidR="0E11B6F6">
              <w:rPr/>
              <w:t xml:space="preserve">To offer positive feedback on a </w:t>
            </w:r>
            <w:r w:rsidR="0C9DEBF8">
              <w:rPr/>
              <w:t>peer's</w:t>
            </w:r>
            <w:r w:rsidR="0E11B6F6">
              <w:rPr/>
              <w:t xml:space="preserve"> artwork</w:t>
            </w:r>
          </w:p>
        </w:tc>
      </w:tr>
    </w:tbl>
    <w:p w:rsidR="5F723FD2" w:rsidRDefault="5F723FD2" w14:paraId="722B46C2" w14:textId="5C08ADC9"/>
    <w:p w:rsidRPr="00B245FA" w:rsidR="00C96B26" w:rsidRDefault="00920585" w14:paraId="4D50AA4D" w14:textId="13BE2F23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1"/>
        <w:gridCol w:w="1701"/>
        <w:gridCol w:w="1420"/>
        <w:gridCol w:w="1514"/>
        <w:gridCol w:w="1447"/>
        <w:gridCol w:w="1423"/>
      </w:tblGrid>
      <w:tr w:rsidRPr="00B245FA" w:rsidR="00B245FA" w:rsidTr="5F723FD2" w14:paraId="56E7C716" w14:textId="77777777">
        <w:tc>
          <w:tcPr>
            <w:tcW w:w="1531" w:type="dxa"/>
            <w:tcMar/>
          </w:tcPr>
          <w:p w:rsidRPr="00B245FA" w:rsidR="00920585" w:rsidRDefault="009467E1" w14:paraId="3ED141E8" w14:textId="611D7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5F723FD2" w:rsidR="3B45F746">
              <w:rPr>
                <w:rFonts w:ascii="Verdana" w:hAnsi="Verdana"/>
                <w:color w:val="002060"/>
                <w:sz w:val="24"/>
                <w:szCs w:val="24"/>
              </w:rPr>
              <w:t>Style</w:t>
            </w:r>
          </w:p>
        </w:tc>
        <w:tc>
          <w:tcPr>
            <w:tcW w:w="1707" w:type="dxa"/>
            <w:tcMar/>
          </w:tcPr>
          <w:p w:rsidRPr="00B245FA" w:rsidR="00920585" w:rsidRDefault="009467E1" w14:paraId="7CDA4861" w14:textId="604C363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5F723FD2" w:rsidR="3B45F746">
              <w:rPr>
                <w:rFonts w:ascii="Verdana" w:hAnsi="Verdana"/>
                <w:color w:val="002060"/>
                <w:sz w:val="24"/>
                <w:szCs w:val="24"/>
              </w:rPr>
              <w:t>Symbol</w:t>
            </w:r>
          </w:p>
        </w:tc>
        <w:tc>
          <w:tcPr>
            <w:tcW w:w="1428" w:type="dxa"/>
            <w:tcMar/>
          </w:tcPr>
          <w:p w:rsidRPr="00B245FA" w:rsidR="00920585" w:rsidRDefault="009467E1" w14:paraId="5D17AF0B" w14:textId="6ECF50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5F723FD2" w:rsidR="3B45F746">
              <w:rPr>
                <w:rFonts w:ascii="Verdana" w:hAnsi="Verdana"/>
                <w:color w:val="002060"/>
                <w:sz w:val="24"/>
                <w:szCs w:val="24"/>
              </w:rPr>
              <w:t>Representation</w:t>
            </w:r>
          </w:p>
        </w:tc>
        <w:tc>
          <w:tcPr>
            <w:tcW w:w="1453" w:type="dxa"/>
            <w:tcMar/>
          </w:tcPr>
          <w:p w:rsidRPr="00B245FA" w:rsidR="00920585" w:rsidRDefault="009467E1" w14:paraId="70A311EF" w14:textId="6C7A480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Texture</w:t>
            </w:r>
          </w:p>
        </w:tc>
        <w:tc>
          <w:tcPr>
            <w:tcW w:w="1459" w:type="dxa"/>
            <w:tcMar/>
          </w:tcPr>
          <w:p w:rsidRPr="00B245FA" w:rsidR="00920585" w:rsidRDefault="009467E1" w14:paraId="3AF3EEF7" w14:textId="006AF50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Pattern</w:t>
            </w:r>
          </w:p>
        </w:tc>
        <w:tc>
          <w:tcPr>
            <w:tcW w:w="1438" w:type="dxa"/>
            <w:tcMar/>
          </w:tcPr>
          <w:p w:rsidRPr="00B245FA" w:rsidR="00920585" w:rsidRDefault="009467E1" w14:paraId="3B235E5C" w14:textId="3CEECEE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Colour</w:t>
            </w:r>
          </w:p>
        </w:tc>
      </w:tr>
      <w:tr w:rsidRPr="00B245FA" w:rsidR="00B245FA" w:rsidTr="5F723FD2" w14:paraId="5DC8C621" w14:textId="77777777">
        <w:tc>
          <w:tcPr>
            <w:tcW w:w="1531" w:type="dxa"/>
            <w:tcMar/>
          </w:tcPr>
          <w:p w:rsidRPr="00B245FA" w:rsidR="00920585" w:rsidRDefault="009467E1" w14:paraId="14CD84C4" w14:textId="39F1B3B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5F723FD2" w:rsidR="2AA77FD9">
              <w:rPr>
                <w:rFonts w:ascii="Verdana" w:hAnsi="Verdana"/>
                <w:color w:val="002060"/>
                <w:sz w:val="24"/>
                <w:szCs w:val="24"/>
              </w:rPr>
              <w:t>Abstract</w:t>
            </w:r>
          </w:p>
        </w:tc>
        <w:tc>
          <w:tcPr>
            <w:tcW w:w="1707" w:type="dxa"/>
            <w:tcMar/>
          </w:tcPr>
          <w:p w:rsidRPr="00B245FA" w:rsidR="00920585" w:rsidRDefault="009467E1" w14:paraId="2B6B0AA7" w14:textId="1F1DF4B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428" w:type="dxa"/>
            <w:tcMar/>
          </w:tcPr>
          <w:p w:rsidRPr="00B245FA" w:rsidR="00920585" w:rsidRDefault="009467E1" w14:paraId="44846C07" w14:textId="2388E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Emotion</w:t>
            </w:r>
          </w:p>
        </w:tc>
        <w:tc>
          <w:tcPr>
            <w:tcW w:w="1453" w:type="dxa"/>
            <w:tcMar/>
          </w:tcPr>
          <w:p w:rsidRPr="00B245FA" w:rsidR="00920585" w:rsidRDefault="009467E1" w14:paraId="27312DB3" w14:textId="16F4800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Inspiration</w:t>
            </w:r>
          </w:p>
        </w:tc>
        <w:tc>
          <w:tcPr>
            <w:tcW w:w="1459" w:type="dxa"/>
            <w:shd w:val="clear" w:color="auto" w:fill="FFFFFF" w:themeFill="background1"/>
            <w:tcMar/>
          </w:tcPr>
          <w:p w:rsidRPr="00B245FA" w:rsidR="00920585" w:rsidRDefault="00920585" w14:paraId="24B2E7BF" w14:textId="581F5D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5F723FD2" w:rsidR="63EAC040">
              <w:rPr>
                <w:rFonts w:ascii="Verdana" w:hAnsi="Verdana"/>
                <w:color w:val="002060"/>
                <w:sz w:val="24"/>
                <w:szCs w:val="24"/>
              </w:rPr>
              <w:t xml:space="preserve">Portrait </w:t>
            </w:r>
          </w:p>
        </w:tc>
        <w:tc>
          <w:tcPr>
            <w:tcW w:w="1438" w:type="dxa"/>
            <w:shd w:val="clear" w:color="auto" w:fill="FFFFFF" w:themeFill="background1"/>
            <w:tcMar/>
          </w:tcPr>
          <w:p w:rsidRPr="00B245FA" w:rsidR="00920585" w:rsidRDefault="00920585" w14:paraId="7E715B4E" w14:textId="0B1D487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5F723FD2" w:rsidR="63EAC040">
              <w:rPr>
                <w:rFonts w:ascii="Verdana" w:hAnsi="Verdana"/>
                <w:color w:val="002060"/>
                <w:sz w:val="24"/>
                <w:szCs w:val="24"/>
              </w:rPr>
              <w:t>Identity</w:t>
            </w:r>
          </w:p>
        </w:tc>
      </w:tr>
    </w:tbl>
    <w:p w:rsidR="00627406" w:rsidRDefault="00627406" w14:paraId="6108C05B" w14:textId="2E305515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6"/>
        <w:gridCol w:w="7224"/>
      </w:tblGrid>
      <w:tr w:rsidR="0E2F39D7" w:rsidTr="0E2F39D7" w14:paraId="32EEBDCC">
        <w:trPr>
          <w:trHeight w:val="537"/>
        </w:trPr>
        <w:tc>
          <w:tcPr>
            <w:tcW w:w="1806" w:type="dxa"/>
            <w:tcMar/>
          </w:tcPr>
          <w:p w:rsidR="6C8DA974" w:rsidP="0E2F39D7" w:rsidRDefault="6C8DA974" w14:paraId="5DB696CD" w14:textId="17049270">
            <w:pPr>
              <w:pStyle w:val="Normal"/>
              <w:rPr>
                <w:rFonts w:ascii="Verdana" w:hAnsi="Verdana"/>
                <w:b w:val="1"/>
                <w:bCs w:val="1"/>
                <w:color w:val="002060"/>
                <w:sz w:val="24"/>
                <w:szCs w:val="24"/>
              </w:rPr>
            </w:pPr>
            <w:r w:rsidRPr="0E2F39D7" w:rsidR="6C8DA974">
              <w:rPr>
                <w:rFonts w:ascii="Verdana" w:hAnsi="Verdana"/>
                <w:b w:val="1"/>
                <w:bCs w:val="1"/>
                <w:color w:val="002060"/>
                <w:sz w:val="24"/>
                <w:szCs w:val="24"/>
              </w:rPr>
              <w:t>TECH</w:t>
            </w:r>
          </w:p>
        </w:tc>
        <w:tc>
          <w:tcPr>
            <w:tcW w:w="7224" w:type="dxa"/>
            <w:shd w:val="clear" w:color="auto" w:fill="DAE8F8"/>
            <w:tcMar/>
          </w:tcPr>
          <w:p w:rsidR="0E2F39D7" w:rsidP="0E2F39D7" w:rsidRDefault="0E2F39D7" w14:paraId="73DF1C9E" w14:textId="35E3E0C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3764"/>
                <w:sz w:val="22"/>
                <w:szCs w:val="22"/>
                <w:u w:val="none"/>
                <w:lang w:val="en-GB"/>
              </w:rPr>
            </w:pPr>
          </w:p>
        </w:tc>
      </w:tr>
      <w:tr w:rsidR="0E2F39D7" w:rsidTr="0E2F39D7" w14:paraId="1CE88015">
        <w:trPr>
          <w:trHeight w:val="537"/>
        </w:trPr>
        <w:tc>
          <w:tcPr>
            <w:tcW w:w="1806" w:type="dxa"/>
            <w:tcMar/>
          </w:tcPr>
          <w:p w:rsidR="0E2F39D7" w:rsidP="0E2F39D7" w:rsidRDefault="0E2F39D7" w14:paraId="70C2701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224" w:type="dxa"/>
            <w:tcMar/>
          </w:tcPr>
          <w:p w:rsidR="0E2F39D7" w:rsidP="0E2F39D7" w:rsidRDefault="0E2F39D7" w14:paraId="4DCD40CF" w14:textId="491EFF8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E2F39D7" w:rsidR="0E2F39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3764"/>
                <w:sz w:val="22"/>
                <w:szCs w:val="22"/>
                <w:u w:val="none"/>
                <w:lang w:val="en-GB"/>
              </w:rPr>
              <w:t>To understand what “textiles” means and where we use them in everyday life.</w:t>
            </w:r>
          </w:p>
        </w:tc>
      </w:tr>
      <w:tr w:rsidR="0E2F39D7" w:rsidTr="0E2F39D7" w14:paraId="72695291">
        <w:trPr>
          <w:trHeight w:val="537"/>
        </w:trPr>
        <w:tc>
          <w:tcPr>
            <w:tcW w:w="1806" w:type="dxa"/>
            <w:tcMar/>
          </w:tcPr>
          <w:p w:rsidR="0E2F39D7" w:rsidP="0E2F39D7" w:rsidRDefault="0E2F39D7" w14:paraId="10E4EF2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:rsidR="0E2F39D7" w:rsidP="0E2F39D7" w:rsidRDefault="0E2F39D7" w14:paraId="1C4FD7E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224" w:type="dxa"/>
            <w:tcMar/>
          </w:tcPr>
          <w:p w:rsidR="0E2F39D7" w:rsidP="0E2F39D7" w:rsidRDefault="0E2F39D7" w14:paraId="791484AB" w14:textId="3B8A977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E2F39D7" w:rsidR="0E2F39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3764"/>
                <w:sz w:val="22"/>
                <w:szCs w:val="22"/>
                <w:u w:val="none"/>
                <w:lang w:val="en-GB"/>
              </w:rPr>
              <w:t>To explore how fabrics can be layered, torn, and combined to make art.</w:t>
            </w:r>
          </w:p>
        </w:tc>
      </w:tr>
      <w:tr w:rsidR="0E2F39D7" w:rsidTr="0E2F39D7" w14:paraId="08F5AC2E">
        <w:trPr>
          <w:trHeight w:val="537"/>
        </w:trPr>
        <w:tc>
          <w:tcPr>
            <w:tcW w:w="1806" w:type="dxa"/>
            <w:tcMar/>
          </w:tcPr>
          <w:p w:rsidR="0E2F39D7" w:rsidP="0E2F39D7" w:rsidRDefault="0E2F39D7" w14:paraId="1816B68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:rsidR="0E2F39D7" w:rsidP="0E2F39D7" w:rsidRDefault="0E2F39D7" w14:paraId="4A9DE4F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224" w:type="dxa"/>
            <w:tcMar/>
          </w:tcPr>
          <w:p w:rsidR="0E2F39D7" w:rsidP="0E2F39D7" w:rsidRDefault="0E2F39D7" w14:paraId="160EF906" w14:textId="31CCB73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E2F39D7" w:rsidR="0E2F39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3764"/>
                <w:sz w:val="22"/>
                <w:szCs w:val="22"/>
                <w:u w:val="none"/>
                <w:lang w:val="en-GB"/>
              </w:rPr>
              <w:t>To understand the basic concept of weaving (over-under pattern).</w:t>
            </w:r>
          </w:p>
        </w:tc>
      </w:tr>
      <w:tr w:rsidR="0E2F39D7" w:rsidTr="0E2F39D7" w14:paraId="07380A12">
        <w:trPr>
          <w:trHeight w:val="537"/>
        </w:trPr>
        <w:tc>
          <w:tcPr>
            <w:tcW w:w="1806" w:type="dxa"/>
            <w:tcMar/>
          </w:tcPr>
          <w:p w:rsidR="0E2F39D7" w:rsidP="0E2F39D7" w:rsidRDefault="0E2F39D7" w14:paraId="25695A1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7224" w:type="dxa"/>
            <w:tcMar/>
          </w:tcPr>
          <w:p w:rsidR="0E2F39D7" w:rsidP="0E2F39D7" w:rsidRDefault="0E2F39D7" w14:paraId="22F17A42" w14:textId="44F5A83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E2F39D7" w:rsidR="0E2F39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3764"/>
                <w:sz w:val="22"/>
                <w:szCs w:val="22"/>
                <w:u w:val="none"/>
                <w:lang w:val="en-GB"/>
              </w:rPr>
              <w:t>To learn how to wrap, tie, and trim wool safely.</w:t>
            </w:r>
          </w:p>
        </w:tc>
      </w:tr>
      <w:tr w:rsidR="0E2F39D7" w:rsidTr="0E2F39D7" w14:paraId="5FB7BE92">
        <w:trPr>
          <w:trHeight w:val="537"/>
        </w:trPr>
        <w:tc>
          <w:tcPr>
            <w:tcW w:w="1806" w:type="dxa"/>
            <w:tcMar/>
          </w:tcPr>
          <w:p w:rsidR="0E2F39D7" w:rsidP="0E2F39D7" w:rsidRDefault="0E2F39D7" w14:paraId="68ABDD1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7224" w:type="dxa"/>
            <w:tcMar/>
          </w:tcPr>
          <w:p w:rsidR="0E2F39D7" w:rsidP="0E2F39D7" w:rsidRDefault="0E2F39D7" w14:paraId="745EF2B3" w14:textId="6B1F9CE8">
            <w:pPr>
              <w:spacing w:after="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E2F39D7" w:rsidR="0E2F39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3764"/>
                <w:sz w:val="22"/>
                <w:szCs w:val="22"/>
                <w:lang w:val="en-GB"/>
              </w:rPr>
              <w:t>To combine materials</w:t>
            </w:r>
            <w:r w:rsidRPr="0E2F39D7" w:rsidR="0E2F39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3764"/>
                <w:sz w:val="22"/>
                <w:szCs w:val="22"/>
                <w:lang w:val="en-GB"/>
              </w:rPr>
              <w:t xml:space="preserve"> to make a 3D chick.</w:t>
            </w:r>
          </w:p>
          <w:p w:rsidR="0E2F39D7" w:rsidRDefault="0E2F39D7" w14:paraId="36CD87BA" w14:textId="01F9CBE3"/>
        </w:tc>
      </w:tr>
      <w:tr w:rsidR="0E2F39D7" w:rsidTr="0E2F39D7" w14:paraId="007C57AF">
        <w:trPr>
          <w:trHeight w:val="537"/>
        </w:trPr>
        <w:tc>
          <w:tcPr>
            <w:tcW w:w="1806" w:type="dxa"/>
            <w:tcMar/>
          </w:tcPr>
          <w:p w:rsidR="0E2F39D7" w:rsidP="0E2F39D7" w:rsidRDefault="0E2F39D7" w14:paraId="7B11E74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7224" w:type="dxa"/>
            <w:tcMar/>
          </w:tcPr>
          <w:p w:rsidR="0E2F39D7" w:rsidP="0E2F39D7" w:rsidRDefault="0E2F39D7" w14:paraId="2A8CC20F" w14:textId="4639C86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E2F39D7" w:rsidR="0E2F39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3764"/>
                <w:sz w:val="22"/>
                <w:szCs w:val="22"/>
                <w:u w:val="none"/>
                <w:lang w:val="en-GB"/>
              </w:rPr>
              <w:t>To select and combine suitable fabrics</w:t>
            </w:r>
          </w:p>
        </w:tc>
      </w:tr>
    </w:tbl>
    <w:p w:rsidR="0E2F39D7" w:rsidP="0E2F39D7" w:rsidRDefault="0E2F39D7" w14:paraId="2BA14EE5" w14:textId="2BDB21FD">
      <w:pPr>
        <w:rPr>
          <w:rFonts w:ascii="Verdana" w:hAnsi="Verdana"/>
          <w:color w:val="002060"/>
          <w:sz w:val="24"/>
          <w:szCs w:val="24"/>
        </w:rPr>
      </w:pPr>
    </w:p>
    <w:p w:rsidR="02236707" w:rsidP="0E2F39D7" w:rsidRDefault="02236707" w14:paraId="64D39FE2" w14:textId="13BE2F23">
      <w:pPr>
        <w:rPr>
          <w:rFonts w:ascii="Verdana" w:hAnsi="Verdana"/>
          <w:color w:val="002060"/>
          <w:sz w:val="24"/>
          <w:szCs w:val="24"/>
        </w:rPr>
      </w:pPr>
      <w:r w:rsidRPr="0E2F39D7" w:rsidR="02236707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1"/>
        <w:gridCol w:w="1701"/>
        <w:gridCol w:w="1420"/>
        <w:gridCol w:w="1514"/>
        <w:gridCol w:w="1447"/>
        <w:gridCol w:w="1423"/>
      </w:tblGrid>
      <w:tr w:rsidR="0E2F39D7" w:rsidTr="0E2F39D7" w14:paraId="6F8742C2">
        <w:trPr>
          <w:trHeight w:val="300"/>
        </w:trPr>
        <w:tc>
          <w:tcPr>
            <w:tcW w:w="1511" w:type="dxa"/>
            <w:tcMar/>
          </w:tcPr>
          <w:p w:rsidR="0E2F39D7" w:rsidP="0E2F39D7" w:rsidRDefault="0E2F39D7" w14:paraId="390F98AB" w14:textId="159E31B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Textiles</w:t>
            </w:r>
          </w:p>
        </w:tc>
        <w:tc>
          <w:tcPr>
            <w:tcW w:w="1701" w:type="dxa"/>
            <w:tcMar/>
          </w:tcPr>
          <w:p w:rsidR="0E2F39D7" w:rsidP="0E2F39D7" w:rsidRDefault="0E2F39D7" w14:paraId="3BA5ED56" w14:textId="4B726F7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Fabric</w:t>
            </w:r>
          </w:p>
        </w:tc>
        <w:tc>
          <w:tcPr>
            <w:tcW w:w="1420" w:type="dxa"/>
            <w:tcMar/>
          </w:tcPr>
          <w:p w:rsidR="0E2F39D7" w:rsidP="0E2F39D7" w:rsidRDefault="0E2F39D7" w14:paraId="60E97B6B" w14:textId="7814A5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Weave</w:t>
            </w:r>
          </w:p>
        </w:tc>
        <w:tc>
          <w:tcPr>
            <w:tcW w:w="1514" w:type="dxa"/>
            <w:tcMar/>
          </w:tcPr>
          <w:p w:rsidR="0E2F39D7" w:rsidP="0E2F39D7" w:rsidRDefault="0E2F39D7" w14:paraId="61684570" w14:textId="2E97412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Layer</w:t>
            </w:r>
          </w:p>
        </w:tc>
        <w:tc>
          <w:tcPr>
            <w:tcW w:w="1447" w:type="dxa"/>
            <w:tcMar/>
          </w:tcPr>
          <w:p w:rsidR="0E2F39D7" w:rsidP="0E2F39D7" w:rsidRDefault="0E2F39D7" w14:paraId="2AE17137" w14:textId="3FE9FC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Collage</w:t>
            </w:r>
          </w:p>
        </w:tc>
        <w:tc>
          <w:tcPr>
            <w:tcW w:w="1423" w:type="dxa"/>
            <w:tcMar/>
          </w:tcPr>
          <w:p w:rsidR="0E2F39D7" w:rsidP="0E2F39D7" w:rsidRDefault="0E2F39D7" w14:paraId="1A1C9FA0" w14:textId="5CEBB56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Wrap</w:t>
            </w:r>
          </w:p>
        </w:tc>
      </w:tr>
      <w:tr w:rsidR="0E2F39D7" w:rsidTr="0E2F39D7" w14:paraId="720E7FEB">
        <w:trPr>
          <w:trHeight w:val="300"/>
        </w:trPr>
        <w:tc>
          <w:tcPr>
            <w:tcW w:w="1511" w:type="dxa"/>
            <w:tcMar/>
          </w:tcPr>
          <w:p w:rsidR="0E2F39D7" w:rsidP="0E2F39D7" w:rsidRDefault="0E2F39D7" w14:paraId="00E7C632" w14:textId="290A3AB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Tie</w:t>
            </w:r>
          </w:p>
        </w:tc>
        <w:tc>
          <w:tcPr>
            <w:tcW w:w="1701" w:type="dxa"/>
            <w:tcMar/>
          </w:tcPr>
          <w:p w:rsidR="0E2F39D7" w:rsidP="0E2F39D7" w:rsidRDefault="0E2F39D7" w14:paraId="3FE3724E" w14:textId="5BEB6BB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Trim</w:t>
            </w:r>
          </w:p>
        </w:tc>
        <w:tc>
          <w:tcPr>
            <w:tcW w:w="1420" w:type="dxa"/>
            <w:tcMar/>
          </w:tcPr>
          <w:p w:rsidR="0E2F39D7" w:rsidP="0E2F39D7" w:rsidRDefault="0E2F39D7" w14:paraId="4E6C78F0" w14:textId="4C5E13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E2F39D7" w:rsidR="0E2F39D7">
              <w:rPr>
                <w:rFonts w:ascii="Verdana" w:hAnsi="Verdana"/>
                <w:color w:val="002060"/>
                <w:sz w:val="24"/>
                <w:szCs w:val="24"/>
              </w:rPr>
              <w:t>3D</w:t>
            </w:r>
          </w:p>
        </w:tc>
        <w:tc>
          <w:tcPr>
            <w:tcW w:w="1514" w:type="dxa"/>
            <w:shd w:val="clear" w:color="auto" w:fill="D9E2F3" w:themeFill="accent1" w:themeFillTint="33"/>
            <w:tcMar/>
          </w:tcPr>
          <w:p w:rsidR="0E2F39D7" w:rsidP="0E2F39D7" w:rsidRDefault="0E2F39D7" w14:paraId="575FB444" w14:textId="6E4C30D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D9E2F3" w:themeFill="accent1" w:themeFillTint="33"/>
            <w:tcMar/>
          </w:tcPr>
          <w:p w:rsidR="0E2F39D7" w:rsidP="0E2F39D7" w:rsidRDefault="0E2F39D7" w14:paraId="1E917018" w14:textId="53FD1FC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23" w:type="dxa"/>
            <w:shd w:val="clear" w:color="auto" w:fill="D9E2F3" w:themeFill="accent1" w:themeFillTint="33"/>
            <w:tcMar/>
          </w:tcPr>
          <w:p w:rsidR="0E2F39D7" w:rsidP="0E2F39D7" w:rsidRDefault="0E2F39D7" w14:paraId="3D6F077C" w14:textId="26BFB83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:rsidR="0E2F39D7" w:rsidP="0E2F39D7" w:rsidRDefault="0E2F39D7" w14:paraId="2C160290" w14:textId="5F70F2CF">
      <w:pPr>
        <w:rPr>
          <w:rFonts w:ascii="Verdana" w:hAnsi="Verdana"/>
          <w:color w:val="002060"/>
          <w:sz w:val="24"/>
          <w:szCs w:val="24"/>
        </w:rPr>
      </w:pPr>
    </w:p>
    <w:p w:rsidR="005541A6" w:rsidRDefault="005541A6" w14:paraId="0F3CD8C1" w14:textId="77777777">
      <w:pPr>
        <w:rPr>
          <w:rFonts w:ascii="Verdana" w:hAnsi="Verdana"/>
          <w:color w:val="002060"/>
          <w:sz w:val="24"/>
          <w:szCs w:val="24"/>
        </w:rPr>
      </w:pPr>
    </w:p>
    <w:p w:rsidRPr="00B245FA" w:rsidR="00C96B26" w:rsidRDefault="00920585" w14:paraId="5ECA3170" w14:textId="3C3BE68F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B245FA" w:rsidR="00B245FA" w:rsidTr="3405685D" w14:paraId="430E0E26" w14:textId="77777777">
        <w:tc>
          <w:tcPr>
            <w:tcW w:w="9016" w:type="dxa"/>
            <w:tcMar/>
          </w:tcPr>
          <w:p w:rsidRPr="00B245FA" w:rsidR="007501FA" w:rsidP="5F723FD2" w:rsidRDefault="009467E1" w14:paraId="05545E8B" w14:textId="52AAABA4">
            <w:pPr>
              <w:shd w:val="clear" w:color="auto" w:fill="FFFFFF" w:themeFill="background1"/>
              <w:spacing w:before="240" w:after="120"/>
              <w:outlineLvl w:val="3"/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</w:pPr>
            <w:r w:rsidRPr="5F723FD2" w:rsidR="4F5D165B"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  <w:t xml:space="preserve">Websites: </w:t>
            </w:r>
          </w:p>
          <w:p w:rsidRPr="00B245FA" w:rsidR="007501FA" w:rsidP="5F723FD2" w:rsidRDefault="009467E1" w14:paraId="482959E3" w14:textId="5E91F767">
            <w:pPr>
              <w:shd w:val="clear" w:color="auto" w:fill="FFFFFF" w:themeFill="background1"/>
              <w:spacing w:before="240" w:after="120"/>
              <w:outlineLvl w:val="3"/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</w:pPr>
          </w:p>
          <w:p w:rsidRPr="00B245FA" w:rsidR="007501FA" w:rsidP="5F723FD2" w:rsidRDefault="009467E1" w14:paraId="5C585F7E" w14:textId="70F571A5">
            <w:pPr>
              <w:shd w:val="clear" w:color="auto" w:fill="FFFFFF" w:themeFill="background1"/>
              <w:spacing w:before="240" w:after="120"/>
              <w:outlineLvl w:val="3"/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</w:pPr>
            <w:hyperlink r:id="Rfa448cce015b4245">
              <w:r w:rsidRPr="5F723FD2" w:rsidR="4F5D165B">
                <w:rPr>
                  <w:rStyle w:val="Hyperlink"/>
                  <w:rFonts w:ascii="Verdana" w:hAnsi="Verdana" w:eastAsia="Times New Roman" w:cs="Times New Roman"/>
                  <w:i w:val="0"/>
                  <w:iCs w:val="0"/>
                  <w:sz w:val="24"/>
                  <w:szCs w:val="24"/>
                  <w:lang w:eastAsia="en-GB"/>
                </w:rPr>
                <w:t>https://www.tate.org.uk/kids/artists/who-pablo-picasso</w:t>
              </w:r>
            </w:hyperlink>
          </w:p>
          <w:p w:rsidRPr="00B245FA" w:rsidR="007501FA" w:rsidP="5F723FD2" w:rsidRDefault="009467E1" w14:paraId="44A112DB" w14:textId="589DA6DC">
            <w:pPr>
              <w:pStyle w:val="Normal"/>
              <w:shd w:val="clear" w:color="auto" w:fill="FFFFFF" w:themeFill="background1"/>
              <w:spacing w:before="240" w:after="120"/>
              <w:outlineLvl w:val="3"/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</w:pPr>
            <w:hyperlink r:id="R5a73117a439346f1">
              <w:r w:rsidRPr="5F723FD2" w:rsidR="17A20E7B">
                <w:rPr>
                  <w:rStyle w:val="Hyperlink"/>
                  <w:rFonts w:ascii="Verdana" w:hAnsi="Verdana" w:eastAsia="Times New Roman" w:cs="Times New Roman"/>
                  <w:i w:val="0"/>
                  <w:iCs w:val="0"/>
                  <w:sz w:val="24"/>
                  <w:szCs w:val="24"/>
                  <w:lang w:eastAsia="en-GB"/>
                </w:rPr>
                <w:t>https://www.tate.org.uk/whats-on/tate-modern/frida-kahlo</w:t>
              </w:r>
            </w:hyperlink>
            <w:r w:rsidRPr="5F723FD2" w:rsidR="17A20E7B"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:rsidRPr="00B245FA" w:rsidR="007501FA" w:rsidP="0E2F39D7" w:rsidRDefault="009467E1" w14:paraId="25E015BC" w14:textId="0A960420">
            <w:pPr>
              <w:pStyle w:val="Normal"/>
              <w:shd w:val="clear" w:color="auto" w:fill="FFFFFF" w:themeFill="background1"/>
              <w:spacing w:before="240" w:after="120"/>
              <w:outlineLvl w:val="3"/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</w:pPr>
            <w:hyperlink r:id="R7d25e7f9e9a64f1a">
              <w:r w:rsidRPr="0E2F39D7" w:rsidR="74DD1028">
                <w:rPr>
                  <w:rStyle w:val="Hyperlink"/>
                  <w:rFonts w:ascii="Verdana" w:hAnsi="Verdana" w:eastAsia="Times New Roman" w:cs="Times New Roman"/>
                  <w:i w:val="0"/>
                  <w:iCs w:val="0"/>
                  <w:sz w:val="24"/>
                  <w:szCs w:val="24"/>
                  <w:lang w:eastAsia="en-GB"/>
                </w:rPr>
                <w:t>https://kids.kiddle.co/Kehinde_Wiley</w:t>
              </w:r>
            </w:hyperlink>
            <w:r w:rsidRPr="0E2F39D7" w:rsidR="74DD1028"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:rsidR="371A57AE" w:rsidP="0E2F39D7" w:rsidRDefault="371A57AE" w14:paraId="3F635187" w14:textId="30D7095C">
            <w:pPr>
              <w:pStyle w:val="Normal"/>
              <w:shd w:val="clear" w:color="auto" w:fill="FFFFFF" w:themeFill="background1"/>
              <w:spacing w:before="240" w:after="120"/>
              <w:outlineLvl w:val="3"/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</w:pPr>
            <w:hyperlink r:id="R2666f2f39cea425a">
              <w:r w:rsidRPr="0E2F39D7" w:rsidR="371A57AE">
                <w:rPr>
                  <w:rStyle w:val="Hyperlink"/>
                  <w:rFonts w:ascii="Verdana" w:hAnsi="Verdana" w:eastAsia="Times New Roman" w:cs="Times New Roman"/>
                  <w:i w:val="0"/>
                  <w:iCs w:val="0"/>
                  <w:sz w:val="24"/>
                  <w:szCs w:val="24"/>
                  <w:lang w:eastAsia="en-GB"/>
                </w:rPr>
                <w:t>https://www.bbc.co.uk/bitesize/guides/z6t26yc/revision/2</w:t>
              </w:r>
            </w:hyperlink>
          </w:p>
          <w:p w:rsidRPr="00B245FA" w:rsidR="007501FA" w:rsidP="3405685D" w:rsidRDefault="009467E1" w14:paraId="0FCCE8DD" w14:textId="14F4DFD6">
            <w:pPr>
              <w:pStyle w:val="Normal"/>
              <w:shd w:val="clear" w:color="auto" w:fill="FFFFFF" w:themeFill="background1"/>
              <w:spacing w:before="240" w:after="120"/>
              <w:outlineLvl w:val="3"/>
              <w:rPr>
                <w:rFonts w:ascii="Verdana" w:hAnsi="Verdana" w:eastAsia="Times New Roman" w:cs="Times New Roman"/>
                <w:i w:val="0"/>
                <w:iCs w:val="0"/>
                <w:color w:val="002060"/>
                <w:sz w:val="24"/>
                <w:szCs w:val="24"/>
                <w:lang w:eastAsia="en-GB"/>
              </w:rPr>
            </w:pPr>
            <w:r w:rsidR="77CAD843">
              <w:drawing>
                <wp:inline wp14:editId="1BD42173" wp14:anchorId="06A31984">
                  <wp:extent cx="1885950" cy="2419350"/>
                  <wp:effectExtent l="0" t="0" r="0" b="0"/>
                  <wp:docPr id="1671241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7124192" name="Picture 167124192"/>
                          <pic:cNvPicPr/>
                        </pic:nvPicPr>
                        <pic:blipFill>
                          <a:blip xmlns:r="http://schemas.openxmlformats.org/officeDocument/2006/relationships" r:embed="rId166099282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7CAD843">
              <w:drawing>
                <wp:inline wp14:editId="59393376" wp14:anchorId="66BAABB4">
                  <wp:extent cx="1838325" cy="2486025"/>
                  <wp:effectExtent l="0" t="0" r="0" b="0"/>
                  <wp:docPr id="11367862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36786219" name="Picture 1136786219"/>
                          <pic:cNvPicPr/>
                        </pic:nvPicPr>
                        <pic:blipFill>
                          <a:blip xmlns:r="http://schemas.openxmlformats.org/officeDocument/2006/relationships" r:embed="rId4673225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248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609BF8C0" w:rsidP="0E2F39D7" w:rsidRDefault="609BF8C0" w14:paraId="1DF01CC1" w14:textId="7A6FD459">
      <w:pPr>
        <w:pStyle w:val="Normal"/>
        <w:rPr>
          <w:sz w:val="32"/>
          <w:szCs w:val="32"/>
        </w:rPr>
      </w:pPr>
    </w:p>
    <w:p w:rsidR="6182713B" w:rsidP="7D0CB3A1" w:rsidRDefault="6182713B" w14:paraId="12E21B03" w14:textId="5CCAB2F8">
      <w:pPr>
        <w:pStyle w:val="Normal"/>
        <w:shd w:val="clear" w:color="auto" w:fill="FFFFFF" w:themeFill="background1"/>
        <w:spacing w:before="240" w:after="120"/>
      </w:pPr>
    </w:p>
    <w:p w:rsidR="7D0CB3A1" w:rsidP="7D0CB3A1" w:rsidRDefault="7D0CB3A1" w14:paraId="3B7B15DB" w14:textId="69525AE4">
      <w:pPr>
        <w:rPr>
          <w:sz w:val="32"/>
          <w:szCs w:val="32"/>
        </w:rPr>
      </w:pPr>
    </w:p>
    <w:sectPr w:rsidRPr="00014922" w:rsidR="00C96B2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A59"/>
    <w:rsid w:val="000D1F7C"/>
    <w:rsid w:val="000E349C"/>
    <w:rsid w:val="00152E58"/>
    <w:rsid w:val="001B080A"/>
    <w:rsid w:val="001E1C28"/>
    <w:rsid w:val="002A401E"/>
    <w:rsid w:val="00405AE0"/>
    <w:rsid w:val="00455F38"/>
    <w:rsid w:val="005541A6"/>
    <w:rsid w:val="005C2ADA"/>
    <w:rsid w:val="00627406"/>
    <w:rsid w:val="006336EE"/>
    <w:rsid w:val="00710998"/>
    <w:rsid w:val="007501FA"/>
    <w:rsid w:val="007A36C2"/>
    <w:rsid w:val="007E5C02"/>
    <w:rsid w:val="0082039C"/>
    <w:rsid w:val="00824D8B"/>
    <w:rsid w:val="008D477B"/>
    <w:rsid w:val="008F6C26"/>
    <w:rsid w:val="00920585"/>
    <w:rsid w:val="009352F5"/>
    <w:rsid w:val="009467E1"/>
    <w:rsid w:val="009D0BFB"/>
    <w:rsid w:val="00A269B2"/>
    <w:rsid w:val="00AD03F7"/>
    <w:rsid w:val="00AF4C1A"/>
    <w:rsid w:val="00B245FA"/>
    <w:rsid w:val="00B66B8B"/>
    <w:rsid w:val="00BC39CF"/>
    <w:rsid w:val="00C96B26"/>
    <w:rsid w:val="00D944D3"/>
    <w:rsid w:val="00E809A5"/>
    <w:rsid w:val="00F04698"/>
    <w:rsid w:val="00F1343F"/>
    <w:rsid w:val="00FF2F1C"/>
    <w:rsid w:val="0167471A"/>
    <w:rsid w:val="02236707"/>
    <w:rsid w:val="0304FA8B"/>
    <w:rsid w:val="031BD984"/>
    <w:rsid w:val="03E726AA"/>
    <w:rsid w:val="07FEE2D3"/>
    <w:rsid w:val="0A048051"/>
    <w:rsid w:val="0B3ACCDB"/>
    <w:rsid w:val="0C9DEBF8"/>
    <w:rsid w:val="0E11B6F6"/>
    <w:rsid w:val="0E1E0D9D"/>
    <w:rsid w:val="0E210077"/>
    <w:rsid w:val="0E2F39D7"/>
    <w:rsid w:val="0E6E9E33"/>
    <w:rsid w:val="0ED1F32E"/>
    <w:rsid w:val="0EFCCBFE"/>
    <w:rsid w:val="0F0DF504"/>
    <w:rsid w:val="12A07511"/>
    <w:rsid w:val="166B71AB"/>
    <w:rsid w:val="179D697B"/>
    <w:rsid w:val="17A20E7B"/>
    <w:rsid w:val="1995017B"/>
    <w:rsid w:val="1995017B"/>
    <w:rsid w:val="1A608641"/>
    <w:rsid w:val="1ADF9913"/>
    <w:rsid w:val="1BD35C84"/>
    <w:rsid w:val="1E41A334"/>
    <w:rsid w:val="201A9084"/>
    <w:rsid w:val="24DC6861"/>
    <w:rsid w:val="2569861A"/>
    <w:rsid w:val="2729A2FC"/>
    <w:rsid w:val="292F3712"/>
    <w:rsid w:val="2AA77FD9"/>
    <w:rsid w:val="2B1B5A10"/>
    <w:rsid w:val="30BE1146"/>
    <w:rsid w:val="31689C05"/>
    <w:rsid w:val="31D184AF"/>
    <w:rsid w:val="31D184AF"/>
    <w:rsid w:val="3405685D"/>
    <w:rsid w:val="34F3724B"/>
    <w:rsid w:val="352CF4CC"/>
    <w:rsid w:val="35A2B314"/>
    <w:rsid w:val="371A57AE"/>
    <w:rsid w:val="3733C450"/>
    <w:rsid w:val="39B80A2E"/>
    <w:rsid w:val="3B45F746"/>
    <w:rsid w:val="3C63865C"/>
    <w:rsid w:val="3C8C42BD"/>
    <w:rsid w:val="3E7D33DC"/>
    <w:rsid w:val="41C692E4"/>
    <w:rsid w:val="4326C76E"/>
    <w:rsid w:val="4642EBBA"/>
    <w:rsid w:val="480EADFF"/>
    <w:rsid w:val="483C7971"/>
    <w:rsid w:val="483C7971"/>
    <w:rsid w:val="4E4902B3"/>
    <w:rsid w:val="4EF1F289"/>
    <w:rsid w:val="4F5D165B"/>
    <w:rsid w:val="50A5569A"/>
    <w:rsid w:val="50BC00C5"/>
    <w:rsid w:val="55957BBB"/>
    <w:rsid w:val="560F948B"/>
    <w:rsid w:val="57D8398B"/>
    <w:rsid w:val="57E9147C"/>
    <w:rsid w:val="59551713"/>
    <w:rsid w:val="5AE1FA58"/>
    <w:rsid w:val="5BFC167C"/>
    <w:rsid w:val="5F723FD2"/>
    <w:rsid w:val="609BF8C0"/>
    <w:rsid w:val="6182713B"/>
    <w:rsid w:val="62D26C0D"/>
    <w:rsid w:val="63EAC040"/>
    <w:rsid w:val="640788A8"/>
    <w:rsid w:val="6523B6DC"/>
    <w:rsid w:val="67D41F2B"/>
    <w:rsid w:val="68FFC35C"/>
    <w:rsid w:val="6C8DA974"/>
    <w:rsid w:val="6D02279D"/>
    <w:rsid w:val="6DFF7081"/>
    <w:rsid w:val="71FF4C6D"/>
    <w:rsid w:val="72EB8A2F"/>
    <w:rsid w:val="73DD902A"/>
    <w:rsid w:val="74088586"/>
    <w:rsid w:val="74DD1028"/>
    <w:rsid w:val="75EEBA0C"/>
    <w:rsid w:val="77CAD843"/>
    <w:rsid w:val="7AD2C295"/>
    <w:rsid w:val="7CB77884"/>
    <w:rsid w:val="7D0CB3A1"/>
    <w:rsid w:val="7EE5D521"/>
    <w:rsid w:val="7F09B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styleId="Heading4Char" w:customStyle="1">
    <w:name w:val="Heading 4 Char"/>
    <w:basedOn w:val="DefaultParagraphFont"/>
    <w:link w:val="Heading4"/>
    <w:uiPriority w:val="9"/>
    <w:rsid w:val="00152E58"/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Heading1Char" w:customStyle="1">
    <w:name w:val="Heading 1 Char"/>
    <w:basedOn w:val="DefaultParagraphFont"/>
    <w:link w:val="Heading1"/>
    <w:uiPriority w:val="9"/>
    <w:rsid w:val="007501FA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a-size-extra-large" w:customStyle="1">
    <w:name w:val="a-size-extra-large"/>
    <w:basedOn w:val="DefaultParagraphFont"/>
    <w:rsid w:val="007501FA"/>
  </w:style>
  <w:style w:type="character" w:styleId="Hyperlink">
    <w:name w:val="Hyperlink"/>
    <w:basedOn w:val="DefaultParagraphFont"/>
    <w:uiPriority w:val="99"/>
    <w:unhideWhenUsed/>
    <w:rsid w:val="006274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406"/>
    <w:rPr>
      <w:color w:val="605E5C"/>
      <w:shd w:val="clear" w:color="auto" w:fill="E1DFDD"/>
    </w:rPr>
  </w:style>
  <w:style w:type="character" w:styleId="a-text-italic" w:customStyle="1">
    <w:name w:val="a-text-italic"/>
    <w:basedOn w:val="DefaultParagraphFont"/>
    <w:rsid w:val="00627406"/>
  </w:style>
  <w:style w:type="character" w:styleId="a-size-large" w:customStyle="1">
    <w:name w:val="a-size-large"/>
    <w:basedOn w:val="DefaultParagraphFont"/>
    <w:rsid w:val="00627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.png" Id="rId723759367" /><Relationship Type="http://schemas.openxmlformats.org/officeDocument/2006/relationships/hyperlink" Target="https://www.tate.org.uk/kids/artists/who-pablo-picasso" TargetMode="External" Id="Rfa448cce015b4245" /><Relationship Type="http://schemas.openxmlformats.org/officeDocument/2006/relationships/hyperlink" Target="https://www.tate.org.uk/whats-on/tate-modern/frida-kahlo" TargetMode="External" Id="R5a73117a439346f1" /><Relationship Type="http://schemas.openxmlformats.org/officeDocument/2006/relationships/hyperlink" Target="https://kids.kiddle.co/Kehinde_Wiley" TargetMode="External" Id="R7d25e7f9e9a64f1a" /><Relationship Type="http://schemas.openxmlformats.org/officeDocument/2006/relationships/hyperlink" Target="https://www.bbc.co.uk/bitesize/guides/z6t26yc/revision/2" TargetMode="External" Id="R2666f2f39cea425a" /><Relationship Type="http://schemas.openxmlformats.org/officeDocument/2006/relationships/image" Target="/media/image.jpg" Id="rId1660992827" /><Relationship Type="http://schemas.openxmlformats.org/officeDocument/2006/relationships/image" Target="/media/image2.jpg" Id="rId46732254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 Hallam</dc:creator>
  <keywords/>
  <dc:description/>
  <lastModifiedBy>Stephanie Kirton (Kenwood)</lastModifiedBy>
  <revision>8</revision>
  <dcterms:created xsi:type="dcterms:W3CDTF">2025-09-25T18:52:00.0000000Z</dcterms:created>
  <dcterms:modified xsi:type="dcterms:W3CDTF">2025-12-04T12:37:03.2147507Z</dcterms:modified>
</coreProperties>
</file>