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71AA4259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93BB7">
              <w:rPr>
                <w:rFonts w:ascii="Verdana" w:hAnsi="Verdana"/>
                <w:b/>
                <w:bCs/>
                <w:sz w:val="24"/>
                <w:szCs w:val="24"/>
              </w:rPr>
              <w:t>Aspen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719BA9F0" w14:textId="15AFA64D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A16AA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4DB42AFD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037A7926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2D3927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One </w:t>
            </w:r>
            <w:r w:rsidR="00E93BB7">
              <w:rPr>
                <w:rFonts w:ascii="Verdana" w:hAnsi="Verdana"/>
                <w:b/>
                <w:bCs/>
                <w:sz w:val="24"/>
                <w:szCs w:val="24"/>
              </w:rPr>
              <w:t>Fundamentals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30E3056C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FA16AA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7E21818C" w14:textId="04B31B2C" w:rsidR="00953FAD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HT1 – </w:t>
            </w:r>
            <w:r w:rsidR="00FA16AA">
              <w:rPr>
                <w:rFonts w:ascii="Verdana" w:hAnsi="Verdana"/>
                <w:b/>
                <w:bCs/>
                <w:sz w:val="24"/>
                <w:szCs w:val="24"/>
              </w:rPr>
              <w:t>Population</w:t>
            </w:r>
          </w:p>
          <w:p w14:paraId="1809A3F5" w14:textId="0B600262" w:rsidR="00953FAD" w:rsidRPr="001518E9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HT2 – </w:t>
            </w:r>
            <w:r w:rsidR="00FA16AA">
              <w:rPr>
                <w:rFonts w:ascii="Verdana" w:hAnsi="Verdana"/>
                <w:b/>
                <w:bCs/>
                <w:sz w:val="24"/>
                <w:szCs w:val="24"/>
              </w:rPr>
              <w:t>British Empire</w:t>
            </w:r>
          </w:p>
        </w:tc>
      </w:tr>
      <w:tr w:rsidR="00FA16AA" w:rsidRPr="00B245FA" w14:paraId="6DB9840E" w14:textId="77777777" w:rsidTr="00BA44A8">
        <w:trPr>
          <w:trHeight w:val="537"/>
        </w:trPr>
        <w:tc>
          <w:tcPr>
            <w:tcW w:w="1001" w:type="dxa"/>
          </w:tcPr>
          <w:p w14:paraId="6B5221E1" w14:textId="77777777" w:rsidR="00FA16AA" w:rsidRPr="00A4445A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0CFEFE83" w:rsidR="00FA16AA" w:rsidRPr="00A4445A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explain why population changes</w:t>
            </w:r>
          </w:p>
        </w:tc>
      </w:tr>
      <w:tr w:rsidR="00FA16AA" w:rsidRPr="00B245FA" w14:paraId="569B4B2B" w14:textId="77777777" w:rsidTr="00BA44A8">
        <w:trPr>
          <w:trHeight w:val="537"/>
        </w:trPr>
        <w:tc>
          <w:tcPr>
            <w:tcW w:w="1001" w:type="dxa"/>
          </w:tcPr>
          <w:p w14:paraId="010BEEF2" w14:textId="77777777" w:rsidR="00FA16AA" w:rsidRPr="00A4445A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FA16AA" w:rsidRPr="00A4445A" w:rsidRDefault="00FA16AA" w:rsidP="00FA16A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74F0D7FF" w14:textId="386D00C4" w:rsidR="00FA16AA" w:rsidRPr="00A4445A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1C01E5">
              <w:rPr>
                <w:rFonts w:cstheme="minorHAnsi"/>
                <w:sz w:val="26"/>
                <w:szCs w:val="26"/>
              </w:rPr>
              <w:t>I understand what a Demographic Transition Model is</w:t>
            </w:r>
          </w:p>
        </w:tc>
      </w:tr>
      <w:tr w:rsidR="00FA16AA" w:rsidRPr="00B245FA" w14:paraId="5A1D60DD" w14:textId="77777777" w:rsidTr="00BA44A8">
        <w:trPr>
          <w:trHeight w:val="537"/>
        </w:trPr>
        <w:tc>
          <w:tcPr>
            <w:tcW w:w="1001" w:type="dxa"/>
          </w:tcPr>
          <w:p w14:paraId="1E9FA271" w14:textId="77777777" w:rsidR="00FA16AA" w:rsidRPr="00A4445A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FA16AA" w:rsidRPr="00A4445A" w:rsidRDefault="00FA16AA" w:rsidP="00FA16A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1E5FBE89" w14:textId="01BE4BB6" w:rsidR="00FA16AA" w:rsidRPr="00A4445A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explain population density and how it is distributed</w:t>
            </w:r>
          </w:p>
        </w:tc>
      </w:tr>
      <w:tr w:rsidR="00FA16AA" w:rsidRPr="00B245FA" w14:paraId="1E71EF67" w14:textId="77777777" w:rsidTr="00BA44A8">
        <w:trPr>
          <w:trHeight w:val="537"/>
        </w:trPr>
        <w:tc>
          <w:tcPr>
            <w:tcW w:w="1001" w:type="dxa"/>
          </w:tcPr>
          <w:p w14:paraId="3419E8FC" w14:textId="77777777" w:rsidR="00FA16AA" w:rsidRPr="00A4445A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3713C027" w:rsidR="00FA16AA" w:rsidRPr="00A4445A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give examples of overpopulation and how governments approach this</w:t>
            </w:r>
          </w:p>
        </w:tc>
      </w:tr>
      <w:tr w:rsidR="00FA16AA" w:rsidRPr="00B245FA" w14:paraId="3BA15894" w14:textId="77777777" w:rsidTr="00BA44A8">
        <w:trPr>
          <w:trHeight w:val="537"/>
        </w:trPr>
        <w:tc>
          <w:tcPr>
            <w:tcW w:w="1001" w:type="dxa"/>
          </w:tcPr>
          <w:p w14:paraId="13F9F1DA" w14:textId="77777777" w:rsidR="00FA16AA" w:rsidRPr="00A4445A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4C0C76CF" w:rsidR="00FA16AA" w:rsidRPr="00A4445A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recall the features of coastal erosion from last term</w:t>
            </w:r>
          </w:p>
        </w:tc>
      </w:tr>
      <w:tr w:rsidR="00FA16AA" w:rsidRPr="00B245FA" w14:paraId="5BB312F3" w14:textId="77777777" w:rsidTr="00033F80">
        <w:trPr>
          <w:trHeight w:val="537"/>
        </w:trPr>
        <w:tc>
          <w:tcPr>
            <w:tcW w:w="1001" w:type="dxa"/>
          </w:tcPr>
          <w:p w14:paraId="37D00633" w14:textId="77777777" w:rsidR="00FA16AA" w:rsidRPr="00A4445A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28AA39A" w14:textId="72D7A2E2" w:rsidR="00FA16AA" w:rsidRPr="004D24B8" w:rsidRDefault="00FA16AA" w:rsidP="00FA16A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how Britain built an empire and which countries were in it.</w:t>
            </w:r>
          </w:p>
        </w:tc>
      </w:tr>
      <w:tr w:rsidR="00FA16AA" w:rsidRPr="00B245FA" w14:paraId="42226B58" w14:textId="77777777" w:rsidTr="0099056B">
        <w:trPr>
          <w:trHeight w:val="537"/>
        </w:trPr>
        <w:tc>
          <w:tcPr>
            <w:tcW w:w="1001" w:type="dxa"/>
          </w:tcPr>
          <w:p w14:paraId="7FEAE378" w14:textId="77777777" w:rsidR="00FA16AA" w:rsidRPr="00A4445A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12561B6" w14:textId="27F088A4" w:rsidR="00FA16AA" w:rsidRPr="004D24B8" w:rsidRDefault="00FA16AA" w:rsidP="00FA16A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identify key features of how Britain ruled over India.</w:t>
            </w:r>
          </w:p>
        </w:tc>
      </w:tr>
      <w:tr w:rsidR="00FA16AA" w:rsidRPr="00B245FA" w14:paraId="7AEA0534" w14:textId="77777777" w:rsidTr="0099056B">
        <w:trPr>
          <w:trHeight w:val="537"/>
        </w:trPr>
        <w:tc>
          <w:tcPr>
            <w:tcW w:w="1001" w:type="dxa"/>
          </w:tcPr>
          <w:p w14:paraId="3D7CDBEC" w14:textId="77777777" w:rsidR="00FA16AA" w:rsidRPr="00A4445A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7A0DB51D" w14:textId="6D3D6604" w:rsidR="00FA16AA" w:rsidRPr="001D5B00" w:rsidRDefault="00FA16AA" w:rsidP="00FA16A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how Gandhi helped India gain independence.</w:t>
            </w:r>
          </w:p>
        </w:tc>
      </w:tr>
      <w:tr w:rsidR="00FA16AA" w:rsidRPr="00B245FA" w14:paraId="1A3DD693" w14:textId="77777777" w:rsidTr="0099056B">
        <w:trPr>
          <w:trHeight w:val="537"/>
        </w:trPr>
        <w:tc>
          <w:tcPr>
            <w:tcW w:w="1001" w:type="dxa"/>
          </w:tcPr>
          <w:p w14:paraId="7ED69CD7" w14:textId="77777777" w:rsidR="00FA16AA" w:rsidRPr="00A4445A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A4BD52D" w14:textId="25869E45" w:rsidR="00FA16AA" w:rsidRPr="004D24B8" w:rsidRDefault="00FA16AA" w:rsidP="00FA16A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compare and contrast resistance in slavery to resistance in India.</w:t>
            </w:r>
          </w:p>
        </w:tc>
      </w:tr>
      <w:tr w:rsidR="00FA16AA" w:rsidRPr="00B245FA" w14:paraId="72E7DBDB" w14:textId="77777777" w:rsidTr="0099056B">
        <w:trPr>
          <w:trHeight w:val="65"/>
        </w:trPr>
        <w:tc>
          <w:tcPr>
            <w:tcW w:w="1001" w:type="dxa"/>
          </w:tcPr>
          <w:p w14:paraId="515D73DB" w14:textId="77777777" w:rsidR="00FA16AA" w:rsidRPr="00A4445A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9328A14" w14:textId="19B8F1A5" w:rsidR="00FA16AA" w:rsidRPr="004D24B8" w:rsidRDefault="00FA16AA" w:rsidP="00FA16A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recall how and why a source can be biased.</w:t>
            </w:r>
          </w:p>
        </w:tc>
      </w:tr>
      <w:tr w:rsidR="00FA16AA" w:rsidRPr="00B245FA" w14:paraId="5C1377DE" w14:textId="77777777" w:rsidTr="0099056B">
        <w:trPr>
          <w:trHeight w:val="537"/>
        </w:trPr>
        <w:tc>
          <w:tcPr>
            <w:tcW w:w="1001" w:type="dxa"/>
          </w:tcPr>
          <w:p w14:paraId="46D4E53D" w14:textId="16896B6C" w:rsidR="00FA16AA" w:rsidRPr="00A4445A" w:rsidRDefault="00FA16AA" w:rsidP="00FA16A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706B366A" w14:textId="1255FD6A" w:rsidR="00FA16AA" w:rsidRDefault="00FA16AA" w:rsidP="00FA16AA">
            <w:pPr>
              <w:rPr>
                <w:rFonts w:ascii="Tw Cen MT" w:hAnsi="Tw Cen MT" w:cs="Arial"/>
                <w:color w:val="212121"/>
                <w:kern w:val="24"/>
                <w:sz w:val="26"/>
                <w:szCs w:val="26"/>
              </w:rPr>
            </w:pPr>
            <w:r>
              <w:rPr>
                <w:rFonts w:cstheme="minorHAnsi"/>
                <w:sz w:val="24"/>
                <w:szCs w:val="24"/>
              </w:rPr>
              <w:t>I can explain how Britain built an empire and which countries were in it.</w:t>
            </w:r>
          </w:p>
        </w:tc>
      </w:tr>
    </w:tbl>
    <w:p w14:paraId="3DD6F63A" w14:textId="77777777" w:rsidR="0078796E" w:rsidRDefault="0078796E" w:rsidP="00C260C7">
      <w:pPr>
        <w:rPr>
          <w:rFonts w:ascii="Verdana" w:hAnsi="Verdana"/>
          <w:sz w:val="24"/>
          <w:szCs w:val="24"/>
        </w:rPr>
      </w:pPr>
    </w:p>
    <w:p w14:paraId="43EA6269" w14:textId="7F0D5731" w:rsidR="00C260C7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9"/>
        <w:gridCol w:w="1462"/>
        <w:gridCol w:w="1410"/>
        <w:gridCol w:w="1444"/>
        <w:gridCol w:w="1442"/>
        <w:gridCol w:w="1499"/>
      </w:tblGrid>
      <w:tr w:rsidR="00FA16AA" w:rsidRPr="001518E9" w14:paraId="42B99960" w14:textId="77777777" w:rsidTr="006A2251">
        <w:trPr>
          <w:trHeight w:val="814"/>
        </w:trPr>
        <w:tc>
          <w:tcPr>
            <w:tcW w:w="1764" w:type="dxa"/>
          </w:tcPr>
          <w:p w14:paraId="19B9B479" w14:textId="7CBFCDC3" w:rsidR="00FA16AA" w:rsidRPr="006A2251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6A2251">
              <w:rPr>
                <w:rFonts w:cstheme="minorHAnsi"/>
                <w:sz w:val="24"/>
                <w:szCs w:val="24"/>
              </w:rPr>
              <w:t>Demographic</w:t>
            </w:r>
          </w:p>
        </w:tc>
        <w:tc>
          <w:tcPr>
            <w:tcW w:w="1476" w:type="dxa"/>
          </w:tcPr>
          <w:p w14:paraId="044D328B" w14:textId="3BB2A83D" w:rsidR="00FA16AA" w:rsidRPr="006A2251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6A2251">
              <w:rPr>
                <w:rFonts w:cstheme="minorHAnsi"/>
                <w:sz w:val="24"/>
                <w:szCs w:val="24"/>
              </w:rPr>
              <w:t>Birth rate</w:t>
            </w:r>
          </w:p>
        </w:tc>
        <w:tc>
          <w:tcPr>
            <w:tcW w:w="1418" w:type="dxa"/>
          </w:tcPr>
          <w:p w14:paraId="2098B4E5" w14:textId="52C422E7" w:rsidR="00FA16AA" w:rsidRPr="006A2251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6A2251">
              <w:rPr>
                <w:rFonts w:cstheme="minorHAnsi"/>
                <w:sz w:val="24"/>
                <w:szCs w:val="24"/>
              </w:rPr>
              <w:t>Death rate</w:t>
            </w:r>
          </w:p>
        </w:tc>
        <w:tc>
          <w:tcPr>
            <w:tcW w:w="1448" w:type="dxa"/>
          </w:tcPr>
          <w:p w14:paraId="1D608A16" w14:textId="320A8488" w:rsidR="00FA16AA" w:rsidRPr="006A2251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6A2251">
              <w:rPr>
                <w:rFonts w:cstheme="minorHAnsi"/>
                <w:sz w:val="24"/>
                <w:szCs w:val="24"/>
              </w:rPr>
              <w:t>Food insecurity</w:t>
            </w:r>
          </w:p>
        </w:tc>
        <w:tc>
          <w:tcPr>
            <w:tcW w:w="1447" w:type="dxa"/>
          </w:tcPr>
          <w:p w14:paraId="1B9E401E" w14:textId="6E35FA57" w:rsidR="00FA16AA" w:rsidRPr="006A2251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6A2251">
              <w:rPr>
                <w:rFonts w:cstheme="minorHAnsi"/>
                <w:sz w:val="24"/>
                <w:szCs w:val="24"/>
              </w:rPr>
              <w:t>Infant mortality</w:t>
            </w:r>
          </w:p>
        </w:tc>
        <w:tc>
          <w:tcPr>
            <w:tcW w:w="1463" w:type="dxa"/>
          </w:tcPr>
          <w:p w14:paraId="210E7560" w14:textId="38B3C854" w:rsidR="00FA16AA" w:rsidRPr="006A2251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6A2251">
              <w:rPr>
                <w:rFonts w:cstheme="minorHAnsi"/>
                <w:sz w:val="24"/>
                <w:szCs w:val="24"/>
              </w:rPr>
              <w:t>Life expectancy</w:t>
            </w:r>
          </w:p>
        </w:tc>
      </w:tr>
      <w:tr w:rsidR="00FA16AA" w:rsidRPr="001518E9" w14:paraId="771279F4" w14:textId="77777777" w:rsidTr="00FA16AA">
        <w:tc>
          <w:tcPr>
            <w:tcW w:w="1764" w:type="dxa"/>
          </w:tcPr>
          <w:p w14:paraId="653DC5E0" w14:textId="65FE559E" w:rsidR="00FA16AA" w:rsidRPr="006A2251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6A2251">
              <w:rPr>
                <w:rFonts w:cstheme="minorHAnsi"/>
                <w:sz w:val="24"/>
                <w:szCs w:val="24"/>
              </w:rPr>
              <w:t>Aborigine</w:t>
            </w:r>
          </w:p>
        </w:tc>
        <w:tc>
          <w:tcPr>
            <w:tcW w:w="1476" w:type="dxa"/>
          </w:tcPr>
          <w:p w14:paraId="0DDCFF97" w14:textId="2C3D8B23" w:rsidR="00FA16AA" w:rsidRPr="006A2251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6A2251">
              <w:rPr>
                <w:rFonts w:cstheme="minorHAnsi"/>
                <w:sz w:val="24"/>
                <w:szCs w:val="24"/>
              </w:rPr>
              <w:t>Empire</w:t>
            </w:r>
          </w:p>
        </w:tc>
        <w:tc>
          <w:tcPr>
            <w:tcW w:w="1418" w:type="dxa"/>
          </w:tcPr>
          <w:p w14:paraId="7245F5D4" w14:textId="0083BC48" w:rsidR="00FA16AA" w:rsidRPr="006A2251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6A2251">
              <w:rPr>
                <w:rFonts w:cstheme="minorHAnsi"/>
                <w:sz w:val="24"/>
                <w:szCs w:val="24"/>
              </w:rPr>
              <w:t>Britannia</w:t>
            </w:r>
          </w:p>
        </w:tc>
        <w:tc>
          <w:tcPr>
            <w:tcW w:w="1448" w:type="dxa"/>
          </w:tcPr>
          <w:p w14:paraId="00F4CC24" w14:textId="5A70B4CD" w:rsidR="00FA16AA" w:rsidRPr="006A2251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6A2251">
              <w:rPr>
                <w:rFonts w:cstheme="minorHAnsi"/>
                <w:sz w:val="24"/>
                <w:szCs w:val="24"/>
              </w:rPr>
              <w:t>Indigenous</w:t>
            </w:r>
          </w:p>
        </w:tc>
        <w:tc>
          <w:tcPr>
            <w:tcW w:w="1447" w:type="dxa"/>
          </w:tcPr>
          <w:p w14:paraId="4A4839F3" w14:textId="788F237A" w:rsidR="00FA16AA" w:rsidRPr="006A2251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6A2251">
              <w:rPr>
                <w:rFonts w:cstheme="minorHAnsi"/>
                <w:sz w:val="24"/>
                <w:szCs w:val="24"/>
              </w:rPr>
              <w:t>Patriotism</w:t>
            </w:r>
          </w:p>
        </w:tc>
        <w:tc>
          <w:tcPr>
            <w:tcW w:w="1463" w:type="dxa"/>
          </w:tcPr>
          <w:p w14:paraId="4FE3F3F2" w14:textId="2650F4CF" w:rsidR="00FA16AA" w:rsidRPr="006A2251" w:rsidRDefault="00FA16AA" w:rsidP="00FA16AA">
            <w:pPr>
              <w:rPr>
                <w:rFonts w:cstheme="minorHAnsi"/>
                <w:sz w:val="24"/>
                <w:szCs w:val="24"/>
              </w:rPr>
            </w:pPr>
            <w:r w:rsidRPr="006A2251">
              <w:rPr>
                <w:rFonts w:cstheme="minorHAnsi"/>
                <w:sz w:val="24"/>
                <w:szCs w:val="24"/>
              </w:rPr>
              <w:t>Mercantilism</w:t>
            </w:r>
          </w:p>
        </w:tc>
      </w:tr>
    </w:tbl>
    <w:p w14:paraId="1C76E45F" w14:textId="679159FD" w:rsidR="00C96B26" w:rsidRDefault="00FA16AA" w:rsidP="00C260C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C26144" wp14:editId="4213B9D9">
                <wp:simplePos x="0" y="0"/>
                <wp:positionH relativeFrom="column">
                  <wp:posOffset>929640</wp:posOffset>
                </wp:positionH>
                <wp:positionV relativeFrom="paragraph">
                  <wp:posOffset>193675</wp:posOffset>
                </wp:positionV>
                <wp:extent cx="3860800" cy="1775460"/>
                <wp:effectExtent l="0" t="0" r="2540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0800" cy="1775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AB709F" w14:textId="77777777" w:rsidR="00FA16AA" w:rsidRPr="00753949" w:rsidRDefault="00FA16AA" w:rsidP="00FA16A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53949">
                              <w:rPr>
                                <w:sz w:val="32"/>
                                <w:szCs w:val="32"/>
                              </w:rPr>
                              <w:t>Horrible Histories – Barmy British Empire</w:t>
                            </w:r>
                          </w:p>
                          <w:p w14:paraId="330C525D" w14:textId="77777777" w:rsidR="00FA16AA" w:rsidRPr="00753949" w:rsidRDefault="00FA16AA" w:rsidP="00FA16A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53949">
                              <w:rPr>
                                <w:rFonts w:ascii="Arial" w:hAnsi="Arial" w:cs="Arial"/>
                                <w:color w:val="0F111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Readers can discover all the foul facts about the Barmy British Empire, including how a war started when a Brit was sitting on a stool, who wore a necklace made of 50 human skulls and why a British soldier used his own coffin as a wardrobe.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C2614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3.2pt;margin-top:15.25pt;width:304pt;height:139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" fillcolor="white [3201]" strokeweight=".5pt">
                <v:textbox>
                  <w:txbxContent>
                    <w:p w14:paraId="13AB709F" w14:textId="77777777" w:rsidR="00FA16AA" w:rsidRPr="00753949" w:rsidRDefault="00FA16AA" w:rsidP="00FA16AA">
                      <w:pPr>
                        <w:rPr>
                          <w:sz w:val="32"/>
                          <w:szCs w:val="32"/>
                        </w:rPr>
                      </w:pPr>
                      <w:r w:rsidRPr="00753949">
                        <w:rPr>
                          <w:sz w:val="32"/>
                          <w:szCs w:val="32"/>
                        </w:rPr>
                        <w:t>Horrible Histories – Barmy British Empire</w:t>
                      </w:r>
                    </w:p>
                    <w:p w14:paraId="330C525D" w14:textId="77777777" w:rsidR="00FA16AA" w:rsidRPr="00753949" w:rsidRDefault="00FA16AA" w:rsidP="00FA16AA">
                      <w:pPr>
                        <w:rPr>
                          <w:sz w:val="32"/>
                          <w:szCs w:val="32"/>
                        </w:rPr>
                      </w:pPr>
                      <w:r w:rsidRPr="00753949">
                        <w:rPr>
                          <w:rFonts w:ascii="Arial" w:hAnsi="Arial" w:cs="Arial"/>
                          <w:color w:val="0F1111"/>
                          <w:sz w:val="28"/>
                          <w:szCs w:val="28"/>
                          <w:shd w:val="clear" w:color="auto" w:fill="FFFFFF"/>
                        </w:rPr>
                        <w:t xml:space="preserve">Readers can discover all the foul facts about the Barmy British Empire, including how a war started when a Brit was sitting on a stool, who wore a necklace made of 50 human skulls and why a British soldier used his own coffin as a wardrobe. </w:t>
                      </w:r>
                    </w:p>
                  </w:txbxContent>
                </v:textbox>
              </v:shape>
            </w:pict>
          </mc:Fallback>
        </mc:AlternateContent>
      </w:r>
    </w:p>
    <w:p w14:paraId="61B7F4B8" w14:textId="6AAF7110" w:rsidR="00FA16AA" w:rsidRPr="00C260C7" w:rsidRDefault="00FA16AA" w:rsidP="00C260C7"/>
    <w:sectPr w:rsidR="00FA16AA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1984"/>
    <w:rsid w:val="00152E58"/>
    <w:rsid w:val="00167422"/>
    <w:rsid w:val="001B080A"/>
    <w:rsid w:val="001D5B00"/>
    <w:rsid w:val="001E74D8"/>
    <w:rsid w:val="002D3927"/>
    <w:rsid w:val="004069C2"/>
    <w:rsid w:val="00424AAC"/>
    <w:rsid w:val="0043645D"/>
    <w:rsid w:val="00455F38"/>
    <w:rsid w:val="004A0660"/>
    <w:rsid w:val="004A66BA"/>
    <w:rsid w:val="004C6E9A"/>
    <w:rsid w:val="004D24B8"/>
    <w:rsid w:val="005B14AD"/>
    <w:rsid w:val="005C2ADA"/>
    <w:rsid w:val="00692B91"/>
    <w:rsid w:val="006A2251"/>
    <w:rsid w:val="007234AE"/>
    <w:rsid w:val="007470F1"/>
    <w:rsid w:val="0078796E"/>
    <w:rsid w:val="007E5C02"/>
    <w:rsid w:val="007F6945"/>
    <w:rsid w:val="0082039C"/>
    <w:rsid w:val="00847821"/>
    <w:rsid w:val="008A54EC"/>
    <w:rsid w:val="008C0A32"/>
    <w:rsid w:val="008D477B"/>
    <w:rsid w:val="008F6C26"/>
    <w:rsid w:val="00906F19"/>
    <w:rsid w:val="00913DBC"/>
    <w:rsid w:val="00920585"/>
    <w:rsid w:val="009352F5"/>
    <w:rsid w:val="00953FAD"/>
    <w:rsid w:val="009D0BFB"/>
    <w:rsid w:val="00A95F0D"/>
    <w:rsid w:val="00AD03F7"/>
    <w:rsid w:val="00AF4C1A"/>
    <w:rsid w:val="00B245FA"/>
    <w:rsid w:val="00C01B42"/>
    <w:rsid w:val="00C260C7"/>
    <w:rsid w:val="00C358B3"/>
    <w:rsid w:val="00C96B26"/>
    <w:rsid w:val="00CB2BE7"/>
    <w:rsid w:val="00D944D3"/>
    <w:rsid w:val="00DE5519"/>
    <w:rsid w:val="00E10D0C"/>
    <w:rsid w:val="00E15F74"/>
    <w:rsid w:val="00E741F7"/>
    <w:rsid w:val="00E93BB7"/>
    <w:rsid w:val="00F04698"/>
    <w:rsid w:val="00F67DBC"/>
    <w:rsid w:val="00FA1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1D84DE740D9941BF490DCF0D67866F" ma:contentTypeVersion="12" ma:contentTypeDescription="Create a new document." ma:contentTypeScope="" ma:versionID="ec73f07f4526d41b3b9b18b72bbca22d">
  <xsd:schema xmlns:xsd="http://www.w3.org/2001/XMLSchema" xmlns:xs="http://www.w3.org/2001/XMLSchema" xmlns:p="http://schemas.microsoft.com/office/2006/metadata/properties" xmlns:ns2="31d5cc16-1538-44b8-8b8f-50841cc9c945" xmlns:ns3="b7ae4783-33fc-4d1b-8d5d-ca86872c76a7" targetNamespace="http://schemas.microsoft.com/office/2006/metadata/properties" ma:root="true" ma:fieldsID="cad652de6c2a3b86226052616b163f6b" ns2:_="" ns3:_="">
    <xsd:import namespace="31d5cc16-1538-44b8-8b8f-50841cc9c945"/>
    <xsd:import namespace="b7ae4783-33fc-4d1b-8d5d-ca86872c76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5cc16-1538-44b8-8b8f-50841cc9c9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8294597-5ce1-4d18-8f10-0076b94cc9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4783-33fc-4d1b-8d5d-ca86872c76a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d9d8350-377c-4ec0-8740-adae4d4f3dd2}" ma:internalName="TaxCatchAll" ma:showField="CatchAllData" ma:web="b7ae4783-33fc-4d1b-8d5d-ca86872c76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5cc16-1538-44b8-8b8f-50841cc9c945">
      <Terms xmlns="http://schemas.microsoft.com/office/infopath/2007/PartnerControls"/>
    </lcf76f155ced4ddcb4097134ff3c332f>
    <TaxCatchAll xmlns="b7ae4783-33fc-4d1b-8d5d-ca86872c76a7" xsi:nil="true"/>
  </documentManagement>
</p:properties>
</file>

<file path=customXml/itemProps1.xml><?xml version="1.0" encoding="utf-8"?>
<ds:datastoreItem xmlns:ds="http://schemas.openxmlformats.org/officeDocument/2006/customXml" ds:itemID="{6B0C9A96-EAE2-4CA7-9559-A2856C7439B8}"/>
</file>

<file path=customXml/itemProps2.xml><?xml version="1.0" encoding="utf-8"?>
<ds:datastoreItem xmlns:ds="http://schemas.openxmlformats.org/officeDocument/2006/customXml" ds:itemID="{4935FFC7-042E-4169-A6D9-16A85F4778AE}"/>
</file>

<file path=customXml/itemProps3.xml><?xml version="1.0" encoding="utf-8"?>
<ds:datastoreItem xmlns:ds="http://schemas.openxmlformats.org/officeDocument/2006/customXml" ds:itemID="{AF08BC00-0C36-4A44-B38D-D2E9ACCBF4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8</cp:revision>
  <dcterms:created xsi:type="dcterms:W3CDTF">2025-09-08T09:53:00Z</dcterms:created>
  <dcterms:modified xsi:type="dcterms:W3CDTF">2025-12-03T13:01:00Z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0x010100D31D84DE740D9941BF490DCF0D67866F</vt:lpwstr>
  </property>
</Properties>
</file>