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TableGrid"/>
        <w:tblpPr w:leftFromText="180" w:rightFromText="180" w:vertAnchor="text" w:horzAnchor="margin" w:tblpY="-238"/>
        <w:tblW w:w="10485" w:type="dxa"/>
        <w:tblLook w:val="04A0" w:firstRow="1" w:lastRow="0" w:firstColumn="1" w:lastColumn="0" w:noHBand="0" w:noVBand="1"/>
      </w:tblPr>
      <w:tblGrid>
        <w:gridCol w:w="1622"/>
        <w:gridCol w:w="2061"/>
        <w:gridCol w:w="3392"/>
        <w:gridCol w:w="3410"/>
      </w:tblGrid>
      <w:tr w:rsidR="00B245FA" w:rsidRPr="0016007C" w14:paraId="2A531455" w14:textId="77777777" w:rsidTr="001E615B">
        <w:trPr>
          <w:trHeight w:val="515"/>
        </w:trPr>
        <w:tc>
          <w:tcPr>
            <w:tcW w:w="3683" w:type="dxa"/>
            <w:gridSpan w:val="2"/>
          </w:tcPr>
          <w:p w14:paraId="056BEAE1" w14:textId="3D35920E" w:rsidR="00B245FA" w:rsidRPr="0016007C" w:rsidRDefault="00B245FA" w:rsidP="00B245FA">
            <w:pPr>
              <w:rPr>
                <w:rFonts w:cstheme="minorHAnsi"/>
                <w:b/>
                <w:bCs/>
                <w:sz w:val="20"/>
                <w:szCs w:val="20"/>
              </w:rPr>
            </w:pPr>
            <w:r w:rsidRPr="0016007C">
              <w:rPr>
                <w:rFonts w:cstheme="minorHAnsi"/>
                <w:b/>
                <w:bCs/>
                <w:sz w:val="20"/>
                <w:szCs w:val="20"/>
              </w:rPr>
              <w:t>Group:</w:t>
            </w:r>
            <w:r w:rsidR="00D008D5" w:rsidRPr="0016007C">
              <w:rPr>
                <w:rFonts w:cstheme="minorHAnsi"/>
                <w:b/>
                <w:bCs/>
                <w:sz w:val="20"/>
                <w:szCs w:val="20"/>
              </w:rPr>
              <w:t xml:space="preserve"> </w:t>
            </w:r>
            <w:r w:rsidR="008219C7" w:rsidRPr="0016007C">
              <w:rPr>
                <w:rFonts w:cstheme="minorHAnsi"/>
                <w:b/>
                <w:bCs/>
                <w:sz w:val="20"/>
                <w:szCs w:val="20"/>
              </w:rPr>
              <w:t xml:space="preserve">Aspen </w:t>
            </w:r>
            <w:r w:rsidR="0078181D" w:rsidRPr="0016007C">
              <w:rPr>
                <w:rFonts w:cstheme="minorHAnsi"/>
                <w:b/>
                <w:bCs/>
                <w:sz w:val="20"/>
                <w:szCs w:val="20"/>
              </w:rPr>
              <w:t xml:space="preserve">and </w:t>
            </w:r>
            <w:r w:rsidR="008219C7" w:rsidRPr="0016007C">
              <w:rPr>
                <w:rFonts w:cstheme="minorHAnsi"/>
                <w:b/>
                <w:bCs/>
                <w:sz w:val="20"/>
                <w:szCs w:val="20"/>
              </w:rPr>
              <w:t>Cedar</w:t>
            </w:r>
          </w:p>
        </w:tc>
        <w:tc>
          <w:tcPr>
            <w:tcW w:w="3392" w:type="dxa"/>
          </w:tcPr>
          <w:p w14:paraId="181E5C95" w14:textId="26B20F55" w:rsidR="00B245FA" w:rsidRPr="0016007C" w:rsidRDefault="00B245FA" w:rsidP="00B245FA">
            <w:pPr>
              <w:rPr>
                <w:rFonts w:cstheme="minorHAnsi"/>
                <w:b/>
                <w:bCs/>
                <w:sz w:val="24"/>
                <w:szCs w:val="24"/>
              </w:rPr>
            </w:pPr>
            <w:r w:rsidRPr="0016007C">
              <w:rPr>
                <w:rFonts w:cstheme="minorHAnsi"/>
                <w:b/>
                <w:bCs/>
                <w:sz w:val="24"/>
                <w:szCs w:val="24"/>
              </w:rPr>
              <w:t xml:space="preserve">Subject: </w:t>
            </w:r>
            <w:r w:rsidR="00D44A1B">
              <w:rPr>
                <w:rFonts w:cstheme="minorHAnsi"/>
                <w:b/>
                <w:bCs/>
                <w:sz w:val="24"/>
                <w:szCs w:val="24"/>
              </w:rPr>
              <w:t>Science</w:t>
            </w:r>
          </w:p>
        </w:tc>
        <w:tc>
          <w:tcPr>
            <w:tcW w:w="3410" w:type="dxa"/>
          </w:tcPr>
          <w:p w14:paraId="5FD2855C" w14:textId="0BA67A4F" w:rsidR="00B245FA" w:rsidRPr="0016007C" w:rsidRDefault="00B245FA" w:rsidP="00B245FA">
            <w:pPr>
              <w:rPr>
                <w:rFonts w:cstheme="minorHAnsi"/>
                <w:b/>
                <w:bCs/>
                <w:sz w:val="24"/>
                <w:szCs w:val="24"/>
              </w:rPr>
            </w:pPr>
            <w:r w:rsidRPr="0016007C">
              <w:rPr>
                <w:rFonts w:cstheme="minorHAnsi"/>
                <w:b/>
                <w:bCs/>
                <w:sz w:val="24"/>
                <w:szCs w:val="24"/>
              </w:rPr>
              <w:t xml:space="preserve">Term: </w:t>
            </w:r>
            <w:r w:rsidR="00441DA4" w:rsidRPr="0016007C">
              <w:rPr>
                <w:rFonts w:cstheme="minorHAnsi"/>
                <w:b/>
                <w:bCs/>
                <w:sz w:val="24"/>
                <w:szCs w:val="24"/>
              </w:rPr>
              <w:t>2</w:t>
            </w:r>
          </w:p>
        </w:tc>
      </w:tr>
      <w:tr w:rsidR="00B245FA" w:rsidRPr="0016007C" w14:paraId="736F6FB1" w14:textId="77777777" w:rsidTr="008A0EA5">
        <w:trPr>
          <w:trHeight w:val="461"/>
        </w:trPr>
        <w:tc>
          <w:tcPr>
            <w:tcW w:w="1622" w:type="dxa"/>
          </w:tcPr>
          <w:p w14:paraId="503FC8A9" w14:textId="77777777" w:rsidR="00B245FA" w:rsidRPr="0016007C" w:rsidRDefault="00B245FA" w:rsidP="00B245FA">
            <w:pPr>
              <w:rPr>
                <w:rFonts w:cstheme="minorHAnsi"/>
                <w:b/>
                <w:bCs/>
                <w:sz w:val="20"/>
                <w:szCs w:val="20"/>
              </w:rPr>
            </w:pPr>
            <w:r w:rsidRPr="0016007C">
              <w:rPr>
                <w:rFonts w:cstheme="minorHAnsi"/>
                <w:b/>
                <w:bCs/>
                <w:sz w:val="20"/>
                <w:szCs w:val="20"/>
              </w:rPr>
              <w:t xml:space="preserve">Teacher: </w:t>
            </w:r>
          </w:p>
        </w:tc>
        <w:tc>
          <w:tcPr>
            <w:tcW w:w="8863" w:type="dxa"/>
            <w:gridSpan w:val="3"/>
          </w:tcPr>
          <w:p w14:paraId="3A01D5AF" w14:textId="64FBAF3D" w:rsidR="00B245FA" w:rsidRPr="0016007C" w:rsidRDefault="008219C7" w:rsidP="00B245FA">
            <w:pPr>
              <w:rPr>
                <w:rFonts w:cstheme="minorHAnsi"/>
                <w:b/>
                <w:bCs/>
                <w:sz w:val="20"/>
                <w:szCs w:val="20"/>
              </w:rPr>
            </w:pPr>
            <w:r w:rsidRPr="0016007C">
              <w:rPr>
                <w:rFonts w:cstheme="minorHAnsi"/>
                <w:b/>
                <w:bCs/>
                <w:sz w:val="20"/>
                <w:szCs w:val="20"/>
              </w:rPr>
              <w:t xml:space="preserve">Emily Watson and Aga </w:t>
            </w:r>
            <w:proofErr w:type="spellStart"/>
            <w:r w:rsidRPr="0016007C">
              <w:rPr>
                <w:rFonts w:cstheme="minorHAnsi"/>
                <w:b/>
                <w:bCs/>
                <w:sz w:val="20"/>
                <w:szCs w:val="20"/>
              </w:rPr>
              <w:t>Kozwolska</w:t>
            </w:r>
            <w:proofErr w:type="spellEnd"/>
          </w:p>
        </w:tc>
      </w:tr>
      <w:tr w:rsidR="00B245FA" w:rsidRPr="0016007C" w14:paraId="0B0B2711" w14:textId="77777777" w:rsidTr="008A0EA5">
        <w:trPr>
          <w:trHeight w:val="368"/>
        </w:trPr>
        <w:tc>
          <w:tcPr>
            <w:tcW w:w="10485" w:type="dxa"/>
            <w:gridSpan w:val="4"/>
          </w:tcPr>
          <w:p w14:paraId="7715DBEF" w14:textId="57B7AEA8" w:rsidR="00B245FA" w:rsidRPr="0016007C" w:rsidRDefault="00B245FA" w:rsidP="00B245FA">
            <w:pPr>
              <w:rPr>
                <w:rFonts w:cstheme="minorHAnsi"/>
                <w:b/>
                <w:bCs/>
                <w:sz w:val="20"/>
                <w:szCs w:val="20"/>
              </w:rPr>
            </w:pPr>
            <w:r w:rsidRPr="0016007C">
              <w:rPr>
                <w:rFonts w:cstheme="minorHAnsi"/>
                <w:b/>
                <w:bCs/>
                <w:sz w:val="20"/>
                <w:szCs w:val="20"/>
              </w:rPr>
              <w:t>Curriculum:</w:t>
            </w:r>
            <w:r w:rsidR="0055131B" w:rsidRPr="0016007C">
              <w:rPr>
                <w:rFonts w:cstheme="minorHAnsi"/>
                <w:b/>
                <w:bCs/>
                <w:sz w:val="20"/>
                <w:szCs w:val="20"/>
              </w:rPr>
              <w:t xml:space="preserve">  </w:t>
            </w:r>
            <w:r w:rsidR="0078181D" w:rsidRPr="0016007C">
              <w:rPr>
                <w:rFonts w:cstheme="minorHAnsi"/>
                <w:b/>
                <w:bCs/>
                <w:sz w:val="20"/>
                <w:szCs w:val="20"/>
              </w:rPr>
              <w:t>Worsborough Connect</w:t>
            </w:r>
          </w:p>
          <w:p w14:paraId="151CC055" w14:textId="71F18E01" w:rsidR="00EB3D03" w:rsidRPr="0016007C" w:rsidRDefault="00EB3D03" w:rsidP="00B245FA">
            <w:pPr>
              <w:rPr>
                <w:rFonts w:cstheme="minorHAnsi"/>
                <w:b/>
                <w:bCs/>
                <w:color w:val="002060"/>
                <w:sz w:val="20"/>
                <w:szCs w:val="20"/>
              </w:rPr>
            </w:pPr>
          </w:p>
        </w:tc>
      </w:tr>
      <w:tr w:rsidR="00B245FA" w:rsidRPr="0016007C" w14:paraId="351A68E2" w14:textId="77777777" w:rsidTr="001E615B">
        <w:trPr>
          <w:trHeight w:val="1283"/>
        </w:trPr>
        <w:tc>
          <w:tcPr>
            <w:tcW w:w="10485" w:type="dxa"/>
            <w:gridSpan w:val="4"/>
          </w:tcPr>
          <w:p w14:paraId="0BD05F53" w14:textId="77777777" w:rsidR="00B245FA" w:rsidRPr="0016007C" w:rsidRDefault="00B245FA" w:rsidP="00B245FA">
            <w:pPr>
              <w:rPr>
                <w:rFonts w:cstheme="minorHAnsi"/>
              </w:rPr>
            </w:pPr>
            <w:r w:rsidRPr="0016007C">
              <w:rPr>
                <w:rFonts w:cstheme="minorHAnsi"/>
                <w:b/>
                <w:bCs/>
              </w:rPr>
              <w:t xml:space="preserve">Term </w:t>
            </w:r>
            <w:r w:rsidR="00441DA4" w:rsidRPr="0016007C">
              <w:rPr>
                <w:rFonts w:cstheme="minorHAnsi"/>
                <w:b/>
                <w:bCs/>
              </w:rPr>
              <w:t>2</w:t>
            </w:r>
            <w:r w:rsidRPr="0016007C">
              <w:rPr>
                <w:rFonts w:cstheme="minorHAnsi"/>
                <w:b/>
                <w:bCs/>
              </w:rPr>
              <w:t xml:space="preserve"> focus:</w:t>
            </w:r>
            <w:r w:rsidRPr="0016007C">
              <w:rPr>
                <w:rFonts w:cstheme="minorHAnsi"/>
              </w:rPr>
              <w:t xml:space="preserve"> </w:t>
            </w:r>
          </w:p>
          <w:p w14:paraId="6524D545" w14:textId="77777777" w:rsidR="008219C7" w:rsidRPr="00D44A1B" w:rsidRDefault="00D44A1B" w:rsidP="0016007C">
            <w:pPr>
              <w:pStyle w:val="ListParagraph"/>
              <w:numPr>
                <w:ilvl w:val="0"/>
                <w:numId w:val="7"/>
              </w:numPr>
              <w:rPr>
                <w:rFonts w:cstheme="minorHAnsi"/>
                <w:color w:val="002060"/>
              </w:rPr>
            </w:pPr>
            <w:r>
              <w:t>identify, name, draw and label the basic parts of the human body and say which part of the body is associated with each sense.</w:t>
            </w:r>
          </w:p>
          <w:p w14:paraId="4AFACFC2" w14:textId="77777777" w:rsidR="00D44A1B" w:rsidRPr="00D44A1B" w:rsidRDefault="00D44A1B" w:rsidP="00D44A1B">
            <w:pPr>
              <w:pStyle w:val="ListParagraph"/>
              <w:numPr>
                <w:ilvl w:val="0"/>
                <w:numId w:val="7"/>
              </w:numPr>
              <w:rPr>
                <w:rFonts w:cstheme="minorHAnsi"/>
                <w:color w:val="002060"/>
              </w:rPr>
            </w:pPr>
            <w:r>
              <w:t xml:space="preserve">find out about and describe the basic needs of animals, including humans, for survival (water, food and air) </w:t>
            </w:r>
          </w:p>
          <w:p w14:paraId="45E674C4" w14:textId="7E7E366C" w:rsidR="00D44A1B" w:rsidRPr="00D44A1B" w:rsidRDefault="00D44A1B" w:rsidP="00D44A1B">
            <w:pPr>
              <w:pStyle w:val="ListParagraph"/>
              <w:numPr>
                <w:ilvl w:val="0"/>
                <w:numId w:val="7"/>
              </w:numPr>
              <w:rPr>
                <w:rFonts w:cstheme="minorHAnsi"/>
                <w:color w:val="002060"/>
              </w:rPr>
            </w:pPr>
            <w:r>
              <w:t xml:space="preserve">describe the importance for </w:t>
            </w:r>
            <w:r w:rsidRPr="00D44A1B">
              <w:rPr>
                <w:highlight w:val="yellow"/>
              </w:rPr>
              <w:t>humans of exercise</w:t>
            </w:r>
            <w:r>
              <w:t xml:space="preserve">, </w:t>
            </w:r>
            <w:r w:rsidRPr="00D44A1B">
              <w:rPr>
                <w:highlight w:val="yellow"/>
              </w:rPr>
              <w:t>eating the right amounts of different types of food</w:t>
            </w:r>
            <w:r>
              <w:t>, and hygiene</w:t>
            </w:r>
          </w:p>
        </w:tc>
      </w:tr>
    </w:tbl>
    <w:tbl>
      <w:tblPr>
        <w:tblW w:w="5084" w:type="pct"/>
        <w:jc w:val="center"/>
        <w:tblBorders>
          <w:top w:val="single" w:sz="8" w:space="0" w:color="auto"/>
          <w:left w:val="single" w:sz="8" w:space="0" w:color="auto"/>
          <w:bottom w:val="single" w:sz="8" w:space="0" w:color="auto"/>
          <w:right w:val="single" w:sz="8" w:space="0" w:color="auto"/>
          <w:insideH w:val="single" w:sz="8" w:space="0" w:color="auto"/>
          <w:insideV w:val="single" w:sz="8" w:space="0" w:color="auto"/>
        </w:tblBorders>
        <w:tblLook w:val="04A0" w:firstRow="1" w:lastRow="0" w:firstColumn="1" w:lastColumn="0" w:noHBand="0" w:noVBand="1"/>
      </w:tblPr>
      <w:tblGrid>
        <w:gridCol w:w="448"/>
        <w:gridCol w:w="6184"/>
        <w:gridCol w:w="1578"/>
        <w:gridCol w:w="1281"/>
        <w:gridCol w:w="1130"/>
      </w:tblGrid>
      <w:tr w:rsidR="0078181D" w:rsidRPr="00D76A23" w14:paraId="6B6CAEA5" w14:textId="77777777" w:rsidTr="008219C7">
        <w:trPr>
          <w:trHeight w:val="555"/>
          <w:jc w:val="center"/>
        </w:trPr>
        <w:tc>
          <w:tcPr>
            <w:tcW w:w="211" w:type="pct"/>
            <w:shd w:val="clear" w:color="000000" w:fill="FFFFFF"/>
            <w:noWrap/>
            <w:vAlign w:val="center"/>
            <w:hideMark/>
          </w:tcPr>
          <w:p w14:paraId="79C991EB" w14:textId="5795401F" w:rsidR="0078181D" w:rsidRPr="0016007C" w:rsidRDefault="0078181D" w:rsidP="00831BCF">
            <w:pPr>
              <w:spacing w:after="0" w:line="240" w:lineRule="auto"/>
              <w:rPr>
                <w:rFonts w:eastAsia="Times New Roman" w:cstheme="minorHAnsi"/>
                <w:color w:val="000000"/>
                <w:lang w:eastAsia="en-GB"/>
              </w:rPr>
            </w:pPr>
            <w:r w:rsidRPr="0016007C">
              <w:rPr>
                <w:rFonts w:eastAsia="Times New Roman" w:cstheme="minorHAnsi"/>
                <w:color w:val="000000"/>
                <w:lang w:eastAsia="en-GB"/>
              </w:rPr>
              <w:t> </w:t>
            </w:r>
          </w:p>
        </w:tc>
        <w:tc>
          <w:tcPr>
            <w:tcW w:w="2910" w:type="pct"/>
            <w:shd w:val="clear" w:color="000000" w:fill="FFFFFF"/>
            <w:noWrap/>
            <w:vAlign w:val="center"/>
          </w:tcPr>
          <w:p w14:paraId="400A0534" w14:textId="2E0C015A" w:rsidR="0078181D" w:rsidRPr="0016007C" w:rsidRDefault="0078181D" w:rsidP="00831BCF">
            <w:pPr>
              <w:spacing w:after="0" w:line="240" w:lineRule="auto"/>
              <w:rPr>
                <w:rFonts w:eastAsia="Times New Roman" w:cstheme="minorHAnsi"/>
                <w:color w:val="000000"/>
                <w:sz w:val="24"/>
                <w:szCs w:val="24"/>
                <w:lang w:eastAsia="en-GB"/>
              </w:rPr>
            </w:pPr>
            <w:r w:rsidRPr="0016007C">
              <w:rPr>
                <w:rFonts w:eastAsia="Times New Roman" w:cstheme="minorHAnsi"/>
                <w:color w:val="000000"/>
                <w:sz w:val="24"/>
                <w:szCs w:val="24"/>
                <w:lang w:eastAsia="en-GB"/>
              </w:rPr>
              <w:t>Objective</w:t>
            </w:r>
          </w:p>
        </w:tc>
        <w:tc>
          <w:tcPr>
            <w:tcW w:w="743" w:type="pct"/>
            <w:vAlign w:val="center"/>
          </w:tcPr>
          <w:p w14:paraId="673F4307" w14:textId="40598266" w:rsidR="0078181D" w:rsidRPr="0016007C" w:rsidRDefault="0078181D" w:rsidP="00831BCF">
            <w:pPr>
              <w:spacing w:after="0" w:line="240" w:lineRule="auto"/>
              <w:rPr>
                <w:rFonts w:eastAsia="Times New Roman" w:cstheme="minorHAnsi"/>
                <w:color w:val="000000"/>
                <w:sz w:val="24"/>
                <w:szCs w:val="24"/>
                <w:lang w:eastAsia="en-GB"/>
              </w:rPr>
            </w:pPr>
            <w:r w:rsidRPr="0016007C">
              <w:rPr>
                <w:rFonts w:eastAsia="Times New Roman" w:cstheme="minorHAnsi"/>
                <w:color w:val="000000"/>
                <w:sz w:val="24"/>
                <w:szCs w:val="24"/>
                <w:lang w:eastAsia="en-GB"/>
              </w:rPr>
              <w:t>Attendance</w:t>
            </w:r>
          </w:p>
        </w:tc>
        <w:tc>
          <w:tcPr>
            <w:tcW w:w="1135" w:type="pct"/>
            <w:gridSpan w:val="2"/>
            <w:shd w:val="clear" w:color="auto" w:fill="auto"/>
            <w:noWrap/>
            <w:vAlign w:val="center"/>
            <w:hideMark/>
          </w:tcPr>
          <w:p w14:paraId="43E130CC" w14:textId="77777777" w:rsidR="0078181D" w:rsidRPr="0016007C" w:rsidRDefault="0078181D" w:rsidP="00831BCF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24"/>
                <w:szCs w:val="24"/>
                <w:lang w:eastAsia="en-GB"/>
              </w:rPr>
            </w:pPr>
            <w:r w:rsidRPr="0016007C">
              <w:rPr>
                <w:rFonts w:eastAsia="Times New Roman" w:cstheme="minorHAnsi"/>
                <w:color w:val="000000"/>
                <w:sz w:val="24"/>
                <w:szCs w:val="24"/>
                <w:lang w:eastAsia="en-GB"/>
              </w:rPr>
              <w:t>How I felt about it</w:t>
            </w:r>
          </w:p>
          <w:p w14:paraId="5B767B7F" w14:textId="147D937A" w:rsidR="0078181D" w:rsidRPr="0016007C" w:rsidRDefault="0078181D" w:rsidP="00831BCF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24"/>
                <w:szCs w:val="24"/>
                <w:lang w:eastAsia="en-GB"/>
              </w:rPr>
            </w:pPr>
            <w:r w:rsidRPr="0016007C">
              <w:rPr>
                <w:rFonts w:eastAsia="Times New Roman" w:cstheme="minorHAnsi"/>
                <w:noProof/>
                <w:color w:val="000000"/>
                <w:sz w:val="24"/>
                <w:szCs w:val="24"/>
                <w:lang w:eastAsia="en-GB"/>
              </w:rPr>
              <w:drawing>
                <wp:inline distT="0" distB="0" distL="0" distR="0" wp14:anchorId="5B5C7972" wp14:editId="1DBA42C6">
                  <wp:extent cx="1084580" cy="342900"/>
                  <wp:effectExtent l="0" t="0" r="1270" b="0"/>
                  <wp:docPr id="1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t="25373" b="20880"/>
                          <a:stretch/>
                        </pic:blipFill>
                        <pic:spPr bwMode="auto">
                          <a:xfrm rot="10800000" flipV="1">
                            <a:off x="0" y="0"/>
                            <a:ext cx="1095321" cy="34629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78181D" w:rsidRPr="00D76A23" w14:paraId="140FA38D" w14:textId="6C22EDB1" w:rsidTr="008219C7">
        <w:trPr>
          <w:trHeight w:val="399"/>
          <w:jc w:val="center"/>
        </w:trPr>
        <w:tc>
          <w:tcPr>
            <w:tcW w:w="211" w:type="pct"/>
            <w:shd w:val="clear" w:color="auto" w:fill="D9D9D9" w:themeFill="background1" w:themeFillShade="D9"/>
            <w:vAlign w:val="center"/>
          </w:tcPr>
          <w:p w14:paraId="4374E547" w14:textId="16B69FEE" w:rsidR="0078181D" w:rsidRPr="0016007C" w:rsidRDefault="0078181D" w:rsidP="00831BCF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2910" w:type="pct"/>
            <w:shd w:val="clear" w:color="auto" w:fill="D9D9D9" w:themeFill="background1" w:themeFillShade="D9"/>
            <w:vAlign w:val="center"/>
          </w:tcPr>
          <w:p w14:paraId="10AF3086" w14:textId="1D9C9B43" w:rsidR="0078181D" w:rsidRPr="0016007C" w:rsidRDefault="0078181D" w:rsidP="00831BCF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743" w:type="pct"/>
          </w:tcPr>
          <w:p w14:paraId="45D85773" w14:textId="10096D32" w:rsidR="0078181D" w:rsidRPr="0016007C" w:rsidRDefault="0078181D" w:rsidP="00831BCF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lang w:eastAsia="en-GB"/>
              </w:rPr>
            </w:pPr>
            <w:r w:rsidRPr="0016007C">
              <w:rPr>
                <w:rFonts w:eastAsia="Times New Roman" w:cstheme="minorHAnsi"/>
                <w:color w:val="000000"/>
                <w:lang w:eastAsia="en-GB"/>
              </w:rPr>
              <w:t>(Date unit finished)</w:t>
            </w:r>
          </w:p>
        </w:tc>
        <w:tc>
          <w:tcPr>
            <w:tcW w:w="603" w:type="pct"/>
            <w:shd w:val="clear" w:color="auto" w:fill="auto"/>
            <w:vAlign w:val="center"/>
          </w:tcPr>
          <w:p w14:paraId="0A0CB171" w14:textId="199C58E9" w:rsidR="0078181D" w:rsidRPr="0016007C" w:rsidRDefault="008219C7" w:rsidP="00831BCF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lang w:eastAsia="en-GB"/>
              </w:rPr>
            </w:pPr>
            <w:r w:rsidRPr="0016007C">
              <w:rPr>
                <w:rFonts w:eastAsia="Times New Roman" w:cstheme="minorHAnsi"/>
                <w:color w:val="000000"/>
                <w:lang w:eastAsia="en-GB"/>
              </w:rPr>
              <w:t>Student assessment</w:t>
            </w:r>
          </w:p>
        </w:tc>
        <w:tc>
          <w:tcPr>
            <w:tcW w:w="532" w:type="pct"/>
            <w:shd w:val="clear" w:color="auto" w:fill="auto"/>
            <w:vAlign w:val="center"/>
          </w:tcPr>
          <w:p w14:paraId="13059983" w14:textId="68FDB95D" w:rsidR="0078181D" w:rsidRPr="0016007C" w:rsidRDefault="008219C7" w:rsidP="00831BCF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lang w:eastAsia="en-GB"/>
              </w:rPr>
            </w:pPr>
            <w:r w:rsidRPr="0016007C">
              <w:rPr>
                <w:rFonts w:eastAsia="Times New Roman" w:cstheme="minorHAnsi"/>
                <w:color w:val="000000"/>
                <w:lang w:eastAsia="en-GB"/>
              </w:rPr>
              <w:t>Teacher</w:t>
            </w:r>
          </w:p>
        </w:tc>
      </w:tr>
      <w:tr w:rsidR="0078181D" w:rsidRPr="00D76A23" w14:paraId="667BDB1D" w14:textId="77777777" w:rsidTr="008219C7">
        <w:trPr>
          <w:trHeight w:val="399"/>
          <w:jc w:val="center"/>
        </w:trPr>
        <w:tc>
          <w:tcPr>
            <w:tcW w:w="211" w:type="pct"/>
            <w:shd w:val="clear" w:color="auto" w:fill="auto"/>
            <w:vAlign w:val="center"/>
          </w:tcPr>
          <w:p w14:paraId="18B6A436" w14:textId="3DAC7C4D" w:rsidR="0078181D" w:rsidRPr="0016007C" w:rsidRDefault="00AF1B72" w:rsidP="0078181D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24"/>
                <w:szCs w:val="24"/>
                <w:lang w:eastAsia="en-GB"/>
              </w:rPr>
            </w:pPr>
            <w:r>
              <w:rPr>
                <w:rFonts w:eastAsia="Times New Roman" w:cstheme="minorHAnsi"/>
                <w:color w:val="000000"/>
                <w:sz w:val="24"/>
                <w:szCs w:val="24"/>
                <w:lang w:eastAsia="en-GB"/>
              </w:rPr>
              <w:t>1.</w:t>
            </w:r>
          </w:p>
        </w:tc>
        <w:tc>
          <w:tcPr>
            <w:tcW w:w="2910" w:type="pct"/>
            <w:shd w:val="clear" w:color="auto" w:fill="auto"/>
          </w:tcPr>
          <w:p w14:paraId="6ABE5134" w14:textId="77777777" w:rsidR="00AF1B72" w:rsidRPr="00AF1B72" w:rsidRDefault="00AF1B72" w:rsidP="00AF1B72">
            <w:pPr>
              <w:spacing w:after="0" w:line="240" w:lineRule="auto"/>
              <w:rPr>
                <w:rFonts w:eastAsia="Times New Roman" w:cstheme="minorHAnsi"/>
                <w:color w:val="000000"/>
                <w:sz w:val="24"/>
                <w:szCs w:val="24"/>
                <w:lang w:eastAsia="en-GB"/>
              </w:rPr>
            </w:pPr>
            <w:r w:rsidRPr="00AF1B72">
              <w:rPr>
                <w:rFonts w:eastAsia="Times New Roman" w:cstheme="minorHAnsi"/>
                <w:color w:val="000000"/>
                <w:sz w:val="24"/>
                <w:szCs w:val="24"/>
                <w:lang w:eastAsia="en-GB"/>
              </w:rPr>
              <w:t xml:space="preserve">Identify, name, draw and label (basic parts of the human body and say which part of the body is associated with each sense) </w:t>
            </w:r>
          </w:p>
          <w:p w14:paraId="31C668E9" w14:textId="109E3502" w:rsidR="0078181D" w:rsidRPr="0016007C" w:rsidRDefault="0078181D" w:rsidP="00AF1B72">
            <w:pPr>
              <w:spacing w:after="0" w:line="240" w:lineRule="auto"/>
              <w:rPr>
                <w:rFonts w:eastAsia="Times New Roman" w:cstheme="minorHAnsi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743" w:type="pct"/>
          </w:tcPr>
          <w:p w14:paraId="23B37C73" w14:textId="77777777" w:rsidR="0078181D" w:rsidRPr="0016007C" w:rsidRDefault="0078181D" w:rsidP="0078181D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lang w:eastAsia="en-GB"/>
              </w:rPr>
            </w:pPr>
          </w:p>
        </w:tc>
        <w:tc>
          <w:tcPr>
            <w:tcW w:w="603" w:type="pct"/>
            <w:shd w:val="clear" w:color="auto" w:fill="auto"/>
            <w:vAlign w:val="center"/>
          </w:tcPr>
          <w:p w14:paraId="7A2CE1A1" w14:textId="77777777" w:rsidR="0078181D" w:rsidRPr="0016007C" w:rsidRDefault="0078181D" w:rsidP="0078181D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lang w:eastAsia="en-GB"/>
              </w:rPr>
            </w:pPr>
          </w:p>
        </w:tc>
        <w:tc>
          <w:tcPr>
            <w:tcW w:w="532" w:type="pct"/>
            <w:shd w:val="clear" w:color="auto" w:fill="auto"/>
            <w:vAlign w:val="center"/>
          </w:tcPr>
          <w:p w14:paraId="26D8CEA2" w14:textId="77777777" w:rsidR="0078181D" w:rsidRPr="0016007C" w:rsidRDefault="0078181D" w:rsidP="0078181D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lang w:eastAsia="en-GB"/>
              </w:rPr>
            </w:pPr>
          </w:p>
        </w:tc>
      </w:tr>
      <w:tr w:rsidR="0078181D" w:rsidRPr="00D76A23" w14:paraId="3D85A13A" w14:textId="77777777" w:rsidTr="008219C7">
        <w:trPr>
          <w:trHeight w:val="399"/>
          <w:jc w:val="center"/>
        </w:trPr>
        <w:tc>
          <w:tcPr>
            <w:tcW w:w="211" w:type="pct"/>
            <w:shd w:val="clear" w:color="auto" w:fill="auto"/>
            <w:vAlign w:val="center"/>
          </w:tcPr>
          <w:p w14:paraId="4E3934F7" w14:textId="5982726F" w:rsidR="0078181D" w:rsidRPr="0016007C" w:rsidRDefault="00AF1B72" w:rsidP="0078181D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24"/>
                <w:szCs w:val="24"/>
                <w:lang w:eastAsia="en-GB"/>
              </w:rPr>
            </w:pPr>
            <w:r>
              <w:rPr>
                <w:rFonts w:eastAsia="Times New Roman" w:cstheme="minorHAnsi"/>
                <w:color w:val="000000"/>
                <w:sz w:val="24"/>
                <w:szCs w:val="24"/>
                <w:lang w:eastAsia="en-GB"/>
              </w:rPr>
              <w:t>2.</w:t>
            </w:r>
          </w:p>
        </w:tc>
        <w:tc>
          <w:tcPr>
            <w:tcW w:w="2910" w:type="pct"/>
            <w:shd w:val="clear" w:color="auto" w:fill="auto"/>
          </w:tcPr>
          <w:p w14:paraId="20644148" w14:textId="77777777" w:rsidR="00AF1B72" w:rsidRPr="00AF1B72" w:rsidRDefault="00AF1B72" w:rsidP="00AF1B72">
            <w:pPr>
              <w:spacing w:after="0" w:line="240" w:lineRule="auto"/>
              <w:rPr>
                <w:rFonts w:eastAsia="Times New Roman" w:cstheme="minorHAnsi"/>
                <w:color w:val="000000"/>
                <w:sz w:val="24"/>
                <w:szCs w:val="24"/>
                <w:lang w:eastAsia="en-GB"/>
              </w:rPr>
            </w:pPr>
            <w:r w:rsidRPr="00AF1B72">
              <w:rPr>
                <w:rFonts w:eastAsia="Times New Roman" w:cstheme="minorHAnsi"/>
                <w:color w:val="000000"/>
                <w:sz w:val="24"/>
                <w:szCs w:val="24"/>
                <w:lang w:eastAsia="en-GB"/>
              </w:rPr>
              <w:t xml:space="preserve">Explain the basic needs of humans for survival animals include water, food and air (oxygen) </w:t>
            </w:r>
          </w:p>
          <w:p w14:paraId="03B1BFED" w14:textId="77DD631A" w:rsidR="0078181D" w:rsidRPr="0016007C" w:rsidRDefault="0078181D" w:rsidP="00AF1B72">
            <w:pPr>
              <w:spacing w:after="0" w:line="240" w:lineRule="auto"/>
              <w:rPr>
                <w:rFonts w:eastAsia="Times New Roman" w:cstheme="minorHAnsi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743" w:type="pct"/>
          </w:tcPr>
          <w:p w14:paraId="551C928E" w14:textId="77777777" w:rsidR="0078181D" w:rsidRPr="0016007C" w:rsidRDefault="0078181D" w:rsidP="0078181D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lang w:eastAsia="en-GB"/>
              </w:rPr>
            </w:pPr>
          </w:p>
        </w:tc>
        <w:tc>
          <w:tcPr>
            <w:tcW w:w="603" w:type="pct"/>
            <w:shd w:val="clear" w:color="auto" w:fill="auto"/>
            <w:vAlign w:val="center"/>
          </w:tcPr>
          <w:p w14:paraId="62A72EFD" w14:textId="77777777" w:rsidR="0078181D" w:rsidRPr="0016007C" w:rsidRDefault="0078181D" w:rsidP="0078181D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lang w:eastAsia="en-GB"/>
              </w:rPr>
            </w:pPr>
          </w:p>
        </w:tc>
        <w:tc>
          <w:tcPr>
            <w:tcW w:w="532" w:type="pct"/>
            <w:shd w:val="clear" w:color="auto" w:fill="auto"/>
            <w:vAlign w:val="center"/>
          </w:tcPr>
          <w:p w14:paraId="42C292C6" w14:textId="77777777" w:rsidR="0078181D" w:rsidRPr="0016007C" w:rsidRDefault="0078181D" w:rsidP="0078181D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lang w:eastAsia="en-GB"/>
              </w:rPr>
            </w:pPr>
          </w:p>
        </w:tc>
      </w:tr>
      <w:tr w:rsidR="0078181D" w:rsidRPr="00D76A23" w14:paraId="0D20039B" w14:textId="77777777" w:rsidTr="008219C7">
        <w:trPr>
          <w:trHeight w:val="399"/>
          <w:jc w:val="center"/>
        </w:trPr>
        <w:tc>
          <w:tcPr>
            <w:tcW w:w="211" w:type="pct"/>
            <w:shd w:val="clear" w:color="auto" w:fill="auto"/>
            <w:vAlign w:val="center"/>
          </w:tcPr>
          <w:p w14:paraId="5E0A0685" w14:textId="77B59736" w:rsidR="0078181D" w:rsidRPr="0016007C" w:rsidRDefault="00AF1B72" w:rsidP="0078181D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24"/>
                <w:szCs w:val="24"/>
                <w:lang w:eastAsia="en-GB"/>
              </w:rPr>
            </w:pPr>
            <w:r>
              <w:rPr>
                <w:rFonts w:eastAsia="Times New Roman" w:cstheme="minorHAnsi"/>
                <w:color w:val="000000"/>
                <w:sz w:val="24"/>
                <w:szCs w:val="24"/>
                <w:lang w:eastAsia="en-GB"/>
              </w:rPr>
              <w:t>3.</w:t>
            </w:r>
          </w:p>
        </w:tc>
        <w:tc>
          <w:tcPr>
            <w:tcW w:w="2910" w:type="pct"/>
            <w:shd w:val="clear" w:color="auto" w:fill="auto"/>
          </w:tcPr>
          <w:p w14:paraId="032FD8AE" w14:textId="77777777" w:rsidR="00AF1B72" w:rsidRPr="00AF1B72" w:rsidRDefault="00AF1B72" w:rsidP="00AF1B72">
            <w:pPr>
              <w:spacing w:after="0" w:line="240" w:lineRule="auto"/>
              <w:rPr>
                <w:rFonts w:eastAsia="Times New Roman" w:cstheme="minorHAnsi"/>
                <w:color w:val="000000"/>
                <w:sz w:val="24"/>
                <w:szCs w:val="24"/>
                <w:lang w:eastAsia="en-GB"/>
              </w:rPr>
            </w:pPr>
            <w:r w:rsidRPr="00AF1B72">
              <w:rPr>
                <w:rFonts w:eastAsia="Times New Roman" w:cstheme="minorHAnsi"/>
                <w:color w:val="000000"/>
                <w:sz w:val="24"/>
                <w:szCs w:val="24"/>
                <w:lang w:eastAsia="en-GB"/>
              </w:rPr>
              <w:t xml:space="preserve">Explain how humans can stay healthy </w:t>
            </w:r>
          </w:p>
          <w:p w14:paraId="41A8F81B" w14:textId="2DF2D292" w:rsidR="0078181D" w:rsidRPr="0016007C" w:rsidRDefault="0078181D" w:rsidP="00AF1B72">
            <w:pPr>
              <w:spacing w:after="0" w:line="240" w:lineRule="auto"/>
              <w:rPr>
                <w:rFonts w:eastAsia="Times New Roman" w:cstheme="minorHAnsi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743" w:type="pct"/>
          </w:tcPr>
          <w:p w14:paraId="0A42EAD8" w14:textId="77777777" w:rsidR="0078181D" w:rsidRPr="0016007C" w:rsidRDefault="0078181D" w:rsidP="0078181D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lang w:eastAsia="en-GB"/>
              </w:rPr>
            </w:pPr>
          </w:p>
        </w:tc>
        <w:tc>
          <w:tcPr>
            <w:tcW w:w="603" w:type="pct"/>
            <w:shd w:val="clear" w:color="auto" w:fill="auto"/>
            <w:vAlign w:val="center"/>
          </w:tcPr>
          <w:p w14:paraId="37816FA7" w14:textId="77777777" w:rsidR="0078181D" w:rsidRPr="0016007C" w:rsidRDefault="0078181D" w:rsidP="0078181D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lang w:eastAsia="en-GB"/>
              </w:rPr>
            </w:pPr>
          </w:p>
        </w:tc>
        <w:tc>
          <w:tcPr>
            <w:tcW w:w="532" w:type="pct"/>
            <w:shd w:val="clear" w:color="auto" w:fill="auto"/>
            <w:vAlign w:val="center"/>
          </w:tcPr>
          <w:p w14:paraId="7BA53CF2" w14:textId="77777777" w:rsidR="0078181D" w:rsidRPr="0016007C" w:rsidRDefault="0078181D" w:rsidP="0078181D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lang w:eastAsia="en-GB"/>
              </w:rPr>
            </w:pPr>
          </w:p>
        </w:tc>
      </w:tr>
      <w:tr w:rsidR="0078181D" w:rsidRPr="00D76A23" w14:paraId="3B9D43E9" w14:textId="77777777" w:rsidTr="008219C7">
        <w:trPr>
          <w:trHeight w:val="399"/>
          <w:jc w:val="center"/>
        </w:trPr>
        <w:tc>
          <w:tcPr>
            <w:tcW w:w="211" w:type="pct"/>
            <w:shd w:val="clear" w:color="auto" w:fill="auto"/>
            <w:vAlign w:val="center"/>
          </w:tcPr>
          <w:p w14:paraId="2037162C" w14:textId="4B6DA71A" w:rsidR="0078181D" w:rsidRPr="0016007C" w:rsidRDefault="00AF1B72" w:rsidP="0078181D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24"/>
                <w:szCs w:val="24"/>
                <w:lang w:eastAsia="en-GB"/>
              </w:rPr>
            </w:pPr>
            <w:r>
              <w:rPr>
                <w:rFonts w:eastAsia="Times New Roman" w:cstheme="minorHAnsi"/>
                <w:color w:val="000000"/>
                <w:sz w:val="24"/>
                <w:szCs w:val="24"/>
                <w:lang w:eastAsia="en-GB"/>
              </w:rPr>
              <w:t>4.</w:t>
            </w:r>
          </w:p>
        </w:tc>
        <w:tc>
          <w:tcPr>
            <w:tcW w:w="2910" w:type="pct"/>
            <w:shd w:val="clear" w:color="auto" w:fill="auto"/>
          </w:tcPr>
          <w:p w14:paraId="7C5A46AF" w14:textId="5784E841" w:rsidR="0078181D" w:rsidRPr="0016007C" w:rsidRDefault="00AF1B72" w:rsidP="0078181D">
            <w:pPr>
              <w:spacing w:after="0" w:line="240" w:lineRule="auto"/>
              <w:rPr>
                <w:rFonts w:eastAsia="Times New Roman" w:cstheme="minorHAnsi"/>
                <w:color w:val="000000"/>
                <w:sz w:val="24"/>
                <w:szCs w:val="24"/>
                <w:lang w:eastAsia="en-GB"/>
              </w:rPr>
            </w:pPr>
            <w:r w:rsidRPr="00AF1B72">
              <w:rPr>
                <w:rFonts w:eastAsia="Times New Roman" w:cstheme="minorHAnsi"/>
                <w:color w:val="000000"/>
                <w:sz w:val="24"/>
                <w:szCs w:val="24"/>
                <w:lang w:eastAsia="en-GB"/>
              </w:rPr>
              <w:t>Know that a variety of foods help humans maintain a healthy diet</w:t>
            </w:r>
          </w:p>
        </w:tc>
        <w:tc>
          <w:tcPr>
            <w:tcW w:w="743" w:type="pct"/>
          </w:tcPr>
          <w:p w14:paraId="2E56AA53" w14:textId="77777777" w:rsidR="0078181D" w:rsidRPr="0016007C" w:rsidRDefault="0078181D" w:rsidP="0078181D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lang w:eastAsia="en-GB"/>
              </w:rPr>
            </w:pPr>
          </w:p>
        </w:tc>
        <w:tc>
          <w:tcPr>
            <w:tcW w:w="603" w:type="pct"/>
            <w:shd w:val="clear" w:color="auto" w:fill="auto"/>
            <w:vAlign w:val="center"/>
          </w:tcPr>
          <w:p w14:paraId="67922345" w14:textId="77777777" w:rsidR="0078181D" w:rsidRPr="0016007C" w:rsidRDefault="0078181D" w:rsidP="0078181D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lang w:eastAsia="en-GB"/>
              </w:rPr>
            </w:pPr>
          </w:p>
        </w:tc>
        <w:tc>
          <w:tcPr>
            <w:tcW w:w="532" w:type="pct"/>
            <w:shd w:val="clear" w:color="auto" w:fill="auto"/>
            <w:vAlign w:val="center"/>
          </w:tcPr>
          <w:p w14:paraId="6C600B45" w14:textId="77777777" w:rsidR="0078181D" w:rsidRPr="0016007C" w:rsidRDefault="0078181D" w:rsidP="0078181D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lang w:eastAsia="en-GB"/>
              </w:rPr>
            </w:pPr>
          </w:p>
        </w:tc>
      </w:tr>
      <w:tr w:rsidR="0078181D" w:rsidRPr="00D76A23" w14:paraId="25E8A4F8" w14:textId="77777777" w:rsidTr="008219C7">
        <w:trPr>
          <w:trHeight w:val="399"/>
          <w:jc w:val="center"/>
        </w:trPr>
        <w:tc>
          <w:tcPr>
            <w:tcW w:w="211" w:type="pct"/>
            <w:shd w:val="clear" w:color="auto" w:fill="auto"/>
            <w:vAlign w:val="center"/>
          </w:tcPr>
          <w:p w14:paraId="0CB34850" w14:textId="453990C7" w:rsidR="0078181D" w:rsidRPr="0016007C" w:rsidRDefault="0078181D" w:rsidP="0078181D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2910" w:type="pct"/>
            <w:shd w:val="clear" w:color="auto" w:fill="auto"/>
          </w:tcPr>
          <w:p w14:paraId="54E9D2C5" w14:textId="44CE9BBE" w:rsidR="0078181D" w:rsidRPr="0016007C" w:rsidRDefault="0078181D" w:rsidP="0078181D">
            <w:pPr>
              <w:spacing w:after="0" w:line="240" w:lineRule="auto"/>
              <w:rPr>
                <w:rFonts w:eastAsia="Times New Roman" w:cstheme="minorHAnsi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743" w:type="pct"/>
          </w:tcPr>
          <w:p w14:paraId="2947A1C4" w14:textId="77777777" w:rsidR="0078181D" w:rsidRPr="0016007C" w:rsidRDefault="0078181D" w:rsidP="0078181D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lang w:eastAsia="en-GB"/>
              </w:rPr>
            </w:pPr>
          </w:p>
        </w:tc>
        <w:tc>
          <w:tcPr>
            <w:tcW w:w="603" w:type="pct"/>
            <w:shd w:val="clear" w:color="auto" w:fill="auto"/>
            <w:vAlign w:val="center"/>
          </w:tcPr>
          <w:p w14:paraId="23B426AF" w14:textId="77777777" w:rsidR="0078181D" w:rsidRPr="0016007C" w:rsidRDefault="0078181D" w:rsidP="0078181D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lang w:eastAsia="en-GB"/>
              </w:rPr>
            </w:pPr>
          </w:p>
        </w:tc>
        <w:tc>
          <w:tcPr>
            <w:tcW w:w="532" w:type="pct"/>
            <w:shd w:val="clear" w:color="auto" w:fill="auto"/>
            <w:vAlign w:val="center"/>
          </w:tcPr>
          <w:p w14:paraId="513CD5F3" w14:textId="77777777" w:rsidR="0078181D" w:rsidRPr="0016007C" w:rsidRDefault="0078181D" w:rsidP="0078181D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lang w:eastAsia="en-GB"/>
              </w:rPr>
            </w:pPr>
          </w:p>
        </w:tc>
      </w:tr>
    </w:tbl>
    <w:p w14:paraId="766F29B1" w14:textId="76877274" w:rsidR="005B34CD" w:rsidRPr="0016007C" w:rsidRDefault="0016007C" w:rsidP="0074569D">
      <w:pPr>
        <w:rPr>
          <w:sz w:val="24"/>
          <w:szCs w:val="24"/>
        </w:rPr>
      </w:pPr>
      <w:r w:rsidRPr="0016007C">
        <w:rPr>
          <w:noProof/>
          <w:sz w:val="24"/>
          <w:szCs w:val="24"/>
        </w:rPr>
        <mc:AlternateContent>
          <mc:Choice Requires="wps">
            <w:drawing>
              <wp:anchor distT="45720" distB="45720" distL="114300" distR="114300" simplePos="0" relativeHeight="251660288" behindDoc="0" locked="0" layoutInCell="1" allowOverlap="1" wp14:anchorId="3FEA39C5" wp14:editId="7D1FF09F">
                <wp:simplePos x="0" y="0"/>
                <wp:positionH relativeFrom="margin">
                  <wp:align>right</wp:align>
                </wp:positionH>
                <wp:positionV relativeFrom="paragraph">
                  <wp:posOffset>521335</wp:posOffset>
                </wp:positionV>
                <wp:extent cx="3209925" cy="1404620"/>
                <wp:effectExtent l="0" t="0" r="28575" b="22860"/>
                <wp:wrapSquare wrapText="bothSides"/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209925" cy="140462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chemeClr val="bg1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788D5EF2" w14:textId="0147EAB7" w:rsidR="0016007C" w:rsidRPr="0016007C" w:rsidRDefault="0016007C" w:rsidP="0016007C">
                            <w:pPr>
                              <w:jc w:val="center"/>
                              <w:rPr>
                                <w:sz w:val="24"/>
                                <w:szCs w:val="24"/>
                              </w:rPr>
                            </w:pPr>
                            <w:r w:rsidRPr="0016007C">
                              <w:rPr>
                                <w:sz w:val="24"/>
                                <w:szCs w:val="24"/>
                              </w:rPr>
                              <w:t>Recommended reads:</w:t>
                            </w:r>
                          </w:p>
                          <w:p w14:paraId="5D236A6C" w14:textId="19F6F4FF" w:rsidR="0016007C" w:rsidRDefault="00D44A1B" w:rsidP="0016007C">
                            <w:pPr>
                              <w:jc w:val="center"/>
                            </w:pPr>
                            <w:r>
                              <w:rPr>
                                <w:noProof/>
                              </w:rPr>
                              <w:drawing>
                                <wp:inline distT="0" distB="0" distL="0" distR="0" wp14:anchorId="32219708" wp14:editId="2CCB1C49">
                                  <wp:extent cx="3018155" cy="1062990"/>
                                  <wp:effectExtent l="0" t="0" r="0" b="3810"/>
                                  <wp:docPr id="12" name="Picture 12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1" name=""/>
                                          <pic:cNvPicPr/>
                                        </pic:nvPicPr>
                                        <pic:blipFill>
                                          <a:blip r:embed="rId9"/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3018155" cy="1062990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type w14:anchorId="3FEA39C5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201.55pt;margin-top:41.05pt;width:252.75pt;height:110.6pt;z-index:251660288;visibility:visible;mso-wrap-style:square;mso-width-percent:0;mso-height-percent:200;mso-wrap-distance-left:9pt;mso-wrap-distance-top:3.6pt;mso-wrap-distance-right:9pt;mso-wrap-distance-bottom:3.6pt;mso-position-horizontal:right;mso-position-horizontal-relative:margin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" strokecolor="white [3212]">
                <v:textbox style="mso-fit-shape-to-text:t">
                  <w:txbxContent>
                    <w:p w14:paraId="788D5EF2" w14:textId="0147EAB7" w:rsidR="0016007C" w:rsidRPr="0016007C" w:rsidRDefault="0016007C" w:rsidP="0016007C">
                      <w:pPr>
                        <w:jc w:val="center"/>
                        <w:rPr>
                          <w:sz w:val="24"/>
                          <w:szCs w:val="24"/>
                        </w:rPr>
                      </w:pPr>
                      <w:r w:rsidRPr="0016007C">
                        <w:rPr>
                          <w:sz w:val="24"/>
                          <w:szCs w:val="24"/>
                        </w:rPr>
                        <w:t>Recommended reads:</w:t>
                      </w:r>
                    </w:p>
                    <w:p w14:paraId="5D236A6C" w14:textId="19F6F4FF" w:rsidR="0016007C" w:rsidRDefault="00D44A1B" w:rsidP="0016007C">
                      <w:pPr>
                        <w:jc w:val="center"/>
                      </w:pPr>
                      <w:r>
                        <w:rPr>
                          <w:noProof/>
                        </w:rPr>
                        <w:drawing>
                          <wp:inline distT="0" distB="0" distL="0" distR="0" wp14:anchorId="32219708" wp14:editId="2CCB1C49">
                            <wp:extent cx="3018155" cy="1062990"/>
                            <wp:effectExtent l="0" t="0" r="0" b="3810"/>
                            <wp:docPr id="12" name="Picture 12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1" name=""/>
                                    <pic:cNvPicPr/>
                                  </pic:nvPicPr>
                                  <pic:blipFill>
                                    <a:blip r:embed="rId9"/>
                                    <a:stretch>
                                      <a:fillRect/>
                                    </a:stretch>
                                  </pic:blipFill>
                                  <pic:spPr>
                                    <a:xfrm>
                                      <a:off x="0" y="0"/>
                                      <a:ext cx="3018155" cy="1062990"/>
                                    </a:xfrm>
                                    <a:prstGeom prst="rect">
                                      <a:avLst/>
                                    </a:prstGeom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14:paraId="6CBAF069" w14:textId="66A64BA3" w:rsidR="008219C7" w:rsidRDefault="0016007C" w:rsidP="0074569D">
      <w:pPr>
        <w:rPr>
          <w:sz w:val="24"/>
          <w:szCs w:val="24"/>
        </w:rPr>
      </w:pPr>
      <w:r w:rsidRPr="0016007C">
        <w:rPr>
          <w:noProof/>
          <w:sz w:val="24"/>
          <w:szCs w:val="24"/>
        </w:rPr>
        <mc:AlternateContent>
          <mc:Choice Requires="wps">
            <w:drawing>
              <wp:anchor distT="45720" distB="45720" distL="114300" distR="114300" simplePos="0" relativeHeight="251662336" behindDoc="0" locked="0" layoutInCell="1" allowOverlap="1" wp14:anchorId="23CC5F08" wp14:editId="4D5F0D54">
                <wp:simplePos x="0" y="0"/>
                <wp:positionH relativeFrom="margin">
                  <wp:align>left</wp:align>
                </wp:positionH>
                <wp:positionV relativeFrom="paragraph">
                  <wp:posOffset>192405</wp:posOffset>
                </wp:positionV>
                <wp:extent cx="3209925" cy="1404620"/>
                <wp:effectExtent l="0" t="0" r="28575" b="15875"/>
                <wp:wrapSquare wrapText="bothSides"/>
                <wp:docPr id="6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209925" cy="140462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chemeClr val="bg1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64EE57DC" w14:textId="14B09352" w:rsidR="0016007C" w:rsidRPr="0016007C" w:rsidRDefault="0016007C" w:rsidP="0016007C">
                            <w:pPr>
                              <w:jc w:val="center"/>
                              <w:rPr>
                                <w:rFonts w:cstheme="minorHAnsi"/>
                                <w:sz w:val="24"/>
                                <w:szCs w:val="24"/>
                              </w:rPr>
                            </w:pPr>
                            <w:r w:rsidRPr="0016007C">
                              <w:rPr>
                                <w:rFonts w:cstheme="minorHAnsi"/>
                                <w:sz w:val="24"/>
                                <w:szCs w:val="24"/>
                              </w:rPr>
                              <w:t>Tier Three Keywords</w:t>
                            </w:r>
                            <w:r w:rsidR="00D44A1B" w:rsidRPr="00D44A1B">
                              <w:rPr>
                                <w:sz w:val="24"/>
                                <w:szCs w:val="24"/>
                              </w:rPr>
                              <w:drawing>
                                <wp:inline distT="0" distB="0" distL="0" distR="0" wp14:anchorId="551061DE" wp14:editId="70875A83">
                                  <wp:extent cx="2479265" cy="2232660"/>
                                  <wp:effectExtent l="0" t="0" r="0" b="0"/>
                                  <wp:docPr id="11" name="Picture 11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1" name=""/>
                                          <pic:cNvPicPr/>
                                        </pic:nvPicPr>
                                        <pic:blipFill>
                                          <a:blip r:embed="rId10"/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2483113" cy="2236126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  <w:p w14:paraId="6691E63F" w14:textId="29AB2E7D" w:rsidR="0016007C" w:rsidRDefault="0016007C" w:rsidP="0016007C">
                            <w:pPr>
                              <w:jc w:val="center"/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w14:anchorId="23CC5F08" id="_x0000_s1027" type="#_x0000_t202" style="position:absolute;margin-left:0;margin-top:15.15pt;width:252.75pt;height:110.6pt;z-index:251662336;visibility:visible;mso-wrap-style:square;mso-width-percent:0;mso-height-percent:200;mso-wrap-distance-left:9pt;mso-wrap-distance-top:3.6pt;mso-wrap-distance-right:9pt;mso-wrap-distance-bottom:3.6pt;mso-position-horizontal:left;mso-position-horizontal-relative:margin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" strokecolor="white [3212]">
                <v:textbox style="mso-fit-shape-to-text:t">
                  <w:txbxContent>
                    <w:p w14:paraId="64EE57DC" w14:textId="14B09352" w:rsidR="0016007C" w:rsidRPr="0016007C" w:rsidRDefault="0016007C" w:rsidP="0016007C">
                      <w:pPr>
                        <w:jc w:val="center"/>
                        <w:rPr>
                          <w:rFonts w:cstheme="minorHAnsi"/>
                          <w:sz w:val="24"/>
                          <w:szCs w:val="24"/>
                        </w:rPr>
                      </w:pPr>
                      <w:r w:rsidRPr="0016007C">
                        <w:rPr>
                          <w:rFonts w:cstheme="minorHAnsi"/>
                          <w:sz w:val="24"/>
                          <w:szCs w:val="24"/>
                        </w:rPr>
                        <w:t>Tier Three Keywords</w:t>
                      </w:r>
                      <w:r w:rsidR="00D44A1B" w:rsidRPr="00D44A1B">
                        <w:rPr>
                          <w:sz w:val="24"/>
                          <w:szCs w:val="24"/>
                        </w:rPr>
                        <w:drawing>
                          <wp:inline distT="0" distB="0" distL="0" distR="0" wp14:anchorId="551061DE" wp14:editId="70875A83">
                            <wp:extent cx="2479265" cy="2232660"/>
                            <wp:effectExtent l="0" t="0" r="0" b="0"/>
                            <wp:docPr id="11" name="Picture 11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1" name=""/>
                                    <pic:cNvPicPr/>
                                  </pic:nvPicPr>
                                  <pic:blipFill>
                                    <a:blip r:embed="rId10"/>
                                    <a:stretch>
                                      <a:fillRect/>
                                    </a:stretch>
                                  </pic:blipFill>
                                  <pic:spPr>
                                    <a:xfrm>
                                      <a:off x="0" y="0"/>
                                      <a:ext cx="2483113" cy="2236126"/>
                                    </a:xfrm>
                                    <a:prstGeom prst="rect">
                                      <a:avLst/>
                                    </a:prstGeom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  <w:p w14:paraId="6691E63F" w14:textId="29AB2E7D" w:rsidR="0016007C" w:rsidRDefault="0016007C" w:rsidP="0016007C">
                      <w:pPr>
                        <w:jc w:val="center"/>
                      </w:pPr>
                    </w:p>
                  </w:txbxContent>
                </v:textbox>
                <w10:wrap type="square" anchorx="margin"/>
              </v:shape>
            </w:pict>
          </mc:Fallback>
        </mc:AlternateContent>
      </w:r>
      <w:r>
        <w:rPr>
          <w:sz w:val="24"/>
          <w:szCs w:val="24"/>
        </w:rPr>
        <w:t xml:space="preserve">                   </w:t>
      </w:r>
    </w:p>
    <w:p w14:paraId="204EF349" w14:textId="29E2A2AC" w:rsidR="0016007C" w:rsidRPr="0016007C" w:rsidRDefault="0016007C" w:rsidP="0074569D">
      <w:pPr>
        <w:rPr>
          <w:sz w:val="24"/>
          <w:szCs w:val="24"/>
        </w:rPr>
      </w:pPr>
    </w:p>
    <w:p w14:paraId="3959A3F2" w14:textId="2A7BDCC5" w:rsidR="008219C7" w:rsidRPr="00014922" w:rsidRDefault="008219C7" w:rsidP="0074569D">
      <w:pPr>
        <w:rPr>
          <w:sz w:val="32"/>
          <w:szCs w:val="32"/>
        </w:rPr>
      </w:pPr>
    </w:p>
    <w:sectPr w:rsidR="008219C7" w:rsidRPr="00014922" w:rsidSect="001E615B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A735918"/>
    <w:multiLevelType w:val="multilevel"/>
    <w:tmpl w:val="56124574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1BFA77CF"/>
    <w:multiLevelType w:val="multilevel"/>
    <w:tmpl w:val="164267C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35507FCA"/>
    <w:multiLevelType w:val="hybridMultilevel"/>
    <w:tmpl w:val="AC443C22"/>
    <w:lvl w:ilvl="0" w:tplc="08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6032B50"/>
    <w:multiLevelType w:val="multilevel"/>
    <w:tmpl w:val="945E7A86"/>
    <w:lvl w:ilvl="0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466272BF"/>
    <w:multiLevelType w:val="multilevel"/>
    <w:tmpl w:val="BBF2A43A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63A1620B"/>
    <w:multiLevelType w:val="multilevel"/>
    <w:tmpl w:val="2D94FB10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77B52F5E"/>
    <w:multiLevelType w:val="hybridMultilevel"/>
    <w:tmpl w:val="CAA823D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1"/>
  </w:num>
  <w:num w:numId="3">
    <w:abstractNumId w:val="4"/>
  </w:num>
  <w:num w:numId="4">
    <w:abstractNumId w:val="0"/>
  </w:num>
  <w:num w:numId="5">
    <w:abstractNumId w:val="5"/>
  </w:num>
  <w:num w:numId="6">
    <w:abstractNumId w:val="3"/>
  </w:num>
  <w:num w:numId="7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352F5"/>
    <w:rsid w:val="00014922"/>
    <w:rsid w:val="00022828"/>
    <w:rsid w:val="00057427"/>
    <w:rsid w:val="000D1F7C"/>
    <w:rsid w:val="000E349C"/>
    <w:rsid w:val="001139DF"/>
    <w:rsid w:val="00152E58"/>
    <w:rsid w:val="0016007C"/>
    <w:rsid w:val="001B080A"/>
    <w:rsid w:val="001B0CDB"/>
    <w:rsid w:val="001E615B"/>
    <w:rsid w:val="00206B88"/>
    <w:rsid w:val="00241770"/>
    <w:rsid w:val="002A7367"/>
    <w:rsid w:val="003144AD"/>
    <w:rsid w:val="004141AA"/>
    <w:rsid w:val="004212E6"/>
    <w:rsid w:val="00441DA4"/>
    <w:rsid w:val="0044451F"/>
    <w:rsid w:val="00455F38"/>
    <w:rsid w:val="004E508E"/>
    <w:rsid w:val="0055131B"/>
    <w:rsid w:val="005B34CD"/>
    <w:rsid w:val="005C2ADA"/>
    <w:rsid w:val="005C491C"/>
    <w:rsid w:val="00600D14"/>
    <w:rsid w:val="006012BB"/>
    <w:rsid w:val="006E3556"/>
    <w:rsid w:val="0074569D"/>
    <w:rsid w:val="00773CFD"/>
    <w:rsid w:val="0078181D"/>
    <w:rsid w:val="00783A14"/>
    <w:rsid w:val="007E5C02"/>
    <w:rsid w:val="0082039C"/>
    <w:rsid w:val="008219C7"/>
    <w:rsid w:val="00825AD5"/>
    <w:rsid w:val="00831BCF"/>
    <w:rsid w:val="008A0EA5"/>
    <w:rsid w:val="008D477B"/>
    <w:rsid w:val="008F6C26"/>
    <w:rsid w:val="00920585"/>
    <w:rsid w:val="009352F5"/>
    <w:rsid w:val="009C031C"/>
    <w:rsid w:val="009D0BFB"/>
    <w:rsid w:val="00A359BE"/>
    <w:rsid w:val="00A64F1E"/>
    <w:rsid w:val="00A82F73"/>
    <w:rsid w:val="00AD03F7"/>
    <w:rsid w:val="00AF1B72"/>
    <w:rsid w:val="00AF4C1A"/>
    <w:rsid w:val="00B00A2E"/>
    <w:rsid w:val="00B245FA"/>
    <w:rsid w:val="00B71289"/>
    <w:rsid w:val="00C20CB3"/>
    <w:rsid w:val="00C3725F"/>
    <w:rsid w:val="00C4516B"/>
    <w:rsid w:val="00C9000C"/>
    <w:rsid w:val="00C96B26"/>
    <w:rsid w:val="00CD4D82"/>
    <w:rsid w:val="00CD7EAA"/>
    <w:rsid w:val="00D008D5"/>
    <w:rsid w:val="00D44A1B"/>
    <w:rsid w:val="00D76A23"/>
    <w:rsid w:val="00D80643"/>
    <w:rsid w:val="00D87A62"/>
    <w:rsid w:val="00D944D3"/>
    <w:rsid w:val="00DF0323"/>
    <w:rsid w:val="00E071FB"/>
    <w:rsid w:val="00E07FDF"/>
    <w:rsid w:val="00E2643B"/>
    <w:rsid w:val="00E619DD"/>
    <w:rsid w:val="00EB3D03"/>
    <w:rsid w:val="00EF228C"/>
    <w:rsid w:val="00EF71F1"/>
    <w:rsid w:val="00F04698"/>
    <w:rsid w:val="00F44C54"/>
    <w:rsid w:val="00FB28D3"/>
    <w:rsid w:val="00FC08A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05622B0"/>
  <w15:chartTrackingRefBased/>
  <w15:docId w15:val="{1BCCB587-ED42-4792-8E11-32B2DE9EE65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8A0EA5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Heading4">
    <w:name w:val="heading 4"/>
    <w:basedOn w:val="Normal"/>
    <w:link w:val="Heading4Char"/>
    <w:uiPriority w:val="9"/>
    <w:qFormat/>
    <w:rsid w:val="00152E58"/>
    <w:pPr>
      <w:spacing w:before="100" w:beforeAutospacing="1" w:after="100" w:afterAutospacing="1" w:line="240" w:lineRule="auto"/>
      <w:outlineLvl w:val="3"/>
    </w:pPr>
    <w:rPr>
      <w:rFonts w:ascii="Times New Roman" w:eastAsia="Times New Roman" w:hAnsi="Times New Roman" w:cs="Times New Roman"/>
      <w:b/>
      <w:bCs/>
      <w:sz w:val="24"/>
      <w:szCs w:val="24"/>
      <w:lang w:eastAsia="en-GB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9352F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Default">
    <w:name w:val="Default"/>
    <w:rsid w:val="00AD03F7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  <w:style w:type="paragraph" w:styleId="ListParagraph">
    <w:name w:val="List Paragraph"/>
    <w:basedOn w:val="Normal"/>
    <w:uiPriority w:val="34"/>
    <w:qFormat/>
    <w:rsid w:val="009D0BFB"/>
    <w:pPr>
      <w:ind w:left="720"/>
      <w:contextualSpacing/>
    </w:pPr>
  </w:style>
  <w:style w:type="character" w:customStyle="1" w:styleId="Heading4Char">
    <w:name w:val="Heading 4 Char"/>
    <w:basedOn w:val="DefaultParagraphFont"/>
    <w:link w:val="Heading4"/>
    <w:uiPriority w:val="9"/>
    <w:rsid w:val="00152E58"/>
    <w:rPr>
      <w:rFonts w:ascii="Times New Roman" w:eastAsia="Times New Roman" w:hAnsi="Times New Roman" w:cs="Times New Roman"/>
      <w:b/>
      <w:bCs/>
      <w:sz w:val="24"/>
      <w:szCs w:val="24"/>
      <w:lang w:eastAsia="en-GB"/>
    </w:rPr>
  </w:style>
  <w:style w:type="character" w:styleId="Strong">
    <w:name w:val="Strong"/>
    <w:basedOn w:val="DefaultParagraphFont"/>
    <w:uiPriority w:val="22"/>
    <w:qFormat/>
    <w:rsid w:val="00D008D5"/>
    <w:rPr>
      <w:b/>
      <w:bCs/>
    </w:rPr>
  </w:style>
  <w:style w:type="character" w:styleId="Emphasis">
    <w:name w:val="Emphasis"/>
    <w:basedOn w:val="DefaultParagraphFont"/>
    <w:uiPriority w:val="20"/>
    <w:qFormat/>
    <w:rsid w:val="00D008D5"/>
    <w:rPr>
      <w:i/>
      <w:iCs/>
    </w:rPr>
  </w:style>
  <w:style w:type="paragraph" w:styleId="HTMLAddress">
    <w:name w:val="HTML Address"/>
    <w:basedOn w:val="Normal"/>
    <w:link w:val="HTMLAddressChar"/>
    <w:uiPriority w:val="99"/>
    <w:semiHidden/>
    <w:unhideWhenUsed/>
    <w:rsid w:val="001B0CDB"/>
    <w:pPr>
      <w:spacing w:after="0" w:line="240" w:lineRule="auto"/>
    </w:pPr>
    <w:rPr>
      <w:rFonts w:ascii="Times New Roman" w:eastAsia="Times New Roman" w:hAnsi="Times New Roman" w:cs="Times New Roman"/>
      <w:i/>
      <w:iCs/>
      <w:sz w:val="24"/>
      <w:szCs w:val="24"/>
      <w:lang w:eastAsia="en-GB"/>
    </w:rPr>
  </w:style>
  <w:style w:type="character" w:customStyle="1" w:styleId="HTMLAddressChar">
    <w:name w:val="HTML Address Char"/>
    <w:basedOn w:val="DefaultParagraphFont"/>
    <w:link w:val="HTMLAddress"/>
    <w:uiPriority w:val="99"/>
    <w:semiHidden/>
    <w:rsid w:val="001B0CDB"/>
    <w:rPr>
      <w:rFonts w:ascii="Times New Roman" w:eastAsia="Times New Roman" w:hAnsi="Times New Roman" w:cs="Times New Roman"/>
      <w:i/>
      <w:iCs/>
      <w:sz w:val="24"/>
      <w:szCs w:val="24"/>
      <w:lang w:eastAsia="en-GB"/>
    </w:rPr>
  </w:style>
  <w:style w:type="character" w:styleId="Hyperlink">
    <w:name w:val="Hyperlink"/>
    <w:basedOn w:val="DefaultParagraphFont"/>
    <w:uiPriority w:val="99"/>
    <w:unhideWhenUsed/>
    <w:rsid w:val="004141AA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4141AA"/>
    <w:rPr>
      <w:color w:val="605E5C"/>
      <w:shd w:val="clear" w:color="auto" w:fill="E1DFDD"/>
    </w:rPr>
  </w:style>
  <w:style w:type="paragraph" w:styleId="NormalWeb">
    <w:name w:val="Normal (Web)"/>
    <w:basedOn w:val="Normal"/>
    <w:uiPriority w:val="99"/>
    <w:semiHidden/>
    <w:unhideWhenUsed/>
    <w:rsid w:val="00CD4D8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styleId="FollowedHyperlink">
    <w:name w:val="FollowedHyperlink"/>
    <w:basedOn w:val="DefaultParagraphFont"/>
    <w:uiPriority w:val="99"/>
    <w:semiHidden/>
    <w:unhideWhenUsed/>
    <w:rsid w:val="00C9000C"/>
    <w:rPr>
      <w:color w:val="954F72" w:themeColor="followedHyperlink"/>
      <w:u w:val="single"/>
    </w:rPr>
  </w:style>
  <w:style w:type="character" w:customStyle="1" w:styleId="Heading1Char">
    <w:name w:val="Heading 1 Char"/>
    <w:basedOn w:val="DefaultParagraphFont"/>
    <w:link w:val="Heading1"/>
    <w:uiPriority w:val="9"/>
    <w:rsid w:val="008A0EA5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field">
    <w:name w:val="field"/>
    <w:basedOn w:val="DefaultParagraphFont"/>
    <w:rsid w:val="008A0EA5"/>
  </w:style>
  <w:style w:type="paragraph" w:customStyle="1" w:styleId="paragraph">
    <w:name w:val="paragraph"/>
    <w:basedOn w:val="Normal"/>
    <w:rsid w:val="0078181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customStyle="1" w:styleId="normaltextrun">
    <w:name w:val="normaltextrun"/>
    <w:basedOn w:val="DefaultParagraphFont"/>
    <w:rsid w:val="0078181D"/>
  </w:style>
  <w:style w:type="character" w:customStyle="1" w:styleId="eop">
    <w:name w:val="eop"/>
    <w:basedOn w:val="DefaultParagraphFont"/>
    <w:rsid w:val="0078181D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93754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41550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80248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159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0040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8296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604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871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2147865">
          <w:marLeft w:val="0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91011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509315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83260184">
          <w:marLeft w:val="0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137724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137415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73016196">
          <w:marLeft w:val="0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31336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7031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5265430">
          <w:marLeft w:val="120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3048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47489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007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664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3798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140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3779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4916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4221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4800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5773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25326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21873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97220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5930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462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4032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ntTable" Target="fontTable.xml"/><Relationship Id="rId5" Type="http://schemas.openxmlformats.org/officeDocument/2006/relationships/styles" Target="styles.xml"/><Relationship Id="rId10" Type="http://schemas.openxmlformats.org/officeDocument/2006/relationships/image" Target="media/image3.png"/><Relationship Id="rId4" Type="http://schemas.openxmlformats.org/officeDocument/2006/relationships/numbering" Target="numbering.xml"/><Relationship Id="rId9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31d5cc16-1538-44b8-8b8f-50841cc9c945">
      <Terms xmlns="http://schemas.microsoft.com/office/infopath/2007/PartnerControls"/>
    </lcf76f155ced4ddcb4097134ff3c332f>
    <TaxCatchAll xmlns="b7ae4783-33fc-4d1b-8d5d-ca86872c76a7" xsi:nil="true"/>
  </documentManagement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D31D84DE740D9941BF490DCF0D67866F" ma:contentTypeVersion="13" ma:contentTypeDescription="Create a new document." ma:contentTypeScope="" ma:versionID="c0988aa93d125be5d4384a669ff98b0b">
  <xsd:schema xmlns:xsd="http://www.w3.org/2001/XMLSchema" xmlns:xs="http://www.w3.org/2001/XMLSchema" xmlns:p="http://schemas.microsoft.com/office/2006/metadata/properties" xmlns:ns2="31d5cc16-1538-44b8-8b8f-50841cc9c945" xmlns:ns3="b7ae4783-33fc-4d1b-8d5d-ca86872c76a7" targetNamespace="http://schemas.microsoft.com/office/2006/metadata/properties" ma:root="true" ma:fieldsID="8f499eba0601c6551c7876e8667c5ccd" ns2:_="" ns3:_="">
    <xsd:import namespace="31d5cc16-1538-44b8-8b8f-50841cc9c945"/>
    <xsd:import namespace="b7ae4783-33fc-4d1b-8d5d-ca86872c76a7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DateTaken" minOccurs="0"/>
                <xsd:element ref="ns2:MediaServiceObjectDetectorVersions" minOccurs="0"/>
                <xsd:element ref="ns2:MediaServiceGenerationTime" minOccurs="0"/>
                <xsd:element ref="ns2:MediaServiceEventHashCode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2:MediaServiceBilling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1d5cc16-1538-44b8-8b8f-50841cc9c945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DateTaken" ma:index="11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ObjectDetectorVersions" ma:index="12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5" nillable="true" ma:displayName="MediaLengthInSeconds" ma:hidden="true" ma:internalName="MediaLengthInSeconds" ma:readOnly="true">
      <xsd:simpleType>
        <xsd:restriction base="dms:Unknown"/>
      </xsd:simpleType>
    </xsd:element>
    <xsd:element name="lcf76f155ced4ddcb4097134ff3c332f" ma:index="17" nillable="true" ma:taxonomy="true" ma:internalName="lcf76f155ced4ddcb4097134ff3c332f" ma:taxonomyFieldName="MediaServiceImageTags" ma:displayName="Image Tags" ma:readOnly="false" ma:fieldId="{5cf76f15-5ced-4ddc-b409-7134ff3c332f}" ma:taxonomyMulti="true" ma:sspId="98294597-5ce1-4d18-8f10-0076b94cc9d7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9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BillingMetadata" ma:index="20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7ae4783-33fc-4d1b-8d5d-ca86872c76a7" elementFormDefault="qualified">
    <xsd:import namespace="http://schemas.microsoft.com/office/2006/documentManagement/types"/>
    <xsd:import namespace="http://schemas.microsoft.com/office/infopath/2007/PartnerControls"/>
    <xsd:element name="TaxCatchAll" ma:index="18" nillable="true" ma:displayName="Taxonomy Catch All Column" ma:hidden="true" ma:list="{cd9d8350-377c-4ec0-8740-adae4d4f3dd2}" ma:internalName="TaxCatchAll" ma:showField="CatchAllData" ma:web="b7ae4783-33fc-4d1b-8d5d-ca86872c76a7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CDD9F99F-F664-4B44-8ACE-A802CC4C8615}">
  <ds:schemaRefs>
    <ds:schemaRef ds:uri="http://schemas.microsoft.com/office/2006/metadata/properties"/>
    <ds:schemaRef ds:uri="http://schemas.microsoft.com/office/infopath/2007/PartnerControls"/>
    <ds:schemaRef ds:uri="31d5cc16-1538-44b8-8b8f-50841cc9c945"/>
    <ds:schemaRef ds:uri="b7ae4783-33fc-4d1b-8d5d-ca86872c76a7"/>
  </ds:schemaRefs>
</ds:datastoreItem>
</file>

<file path=customXml/itemProps2.xml><?xml version="1.0" encoding="utf-8"?>
<ds:datastoreItem xmlns:ds="http://schemas.openxmlformats.org/officeDocument/2006/customXml" ds:itemID="{8BA66619-23E9-4D15-BB78-301920D9A963}"/>
</file>

<file path=customXml/itemProps3.xml><?xml version="1.0" encoding="utf-8"?>
<ds:datastoreItem xmlns:ds="http://schemas.openxmlformats.org/officeDocument/2006/customXml" ds:itemID="{BAC54897-87BE-4702-8F50-6EBD509AB3A0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144</Words>
  <Characters>827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Matt Hallam</dc:creator>
  <cp:keywords/>
  <dc:description/>
  <cp:lastModifiedBy>Emily Watson (Kenwood)</cp:lastModifiedBy>
  <cp:revision>2</cp:revision>
  <dcterms:created xsi:type="dcterms:W3CDTF">2026-01-24T11:27:00Z</dcterms:created>
  <dcterms:modified xsi:type="dcterms:W3CDTF">2026-01-24T11:27:00Z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0x010100D31D84DE740D9941BF490DCF0D67866F</vt:lpwstr>
  </property>
</Properties>
</file>