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6523E" w14:textId="77777777" w:rsidR="00C82B5F" w:rsidRDefault="00C82B5F"/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</w:p>
          <w:p w14:paraId="056BEAE1" w14:textId="118BC22B" w:rsidR="0067406A" w:rsidRPr="00B245FA" w:rsidRDefault="008E701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P16 EW</w:t>
            </w: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6AB25B24" w:rsidR="00D55147" w:rsidRPr="00B245FA" w:rsidRDefault="00D55147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Horticulture</w:t>
            </w:r>
          </w:p>
        </w:tc>
        <w:tc>
          <w:tcPr>
            <w:tcW w:w="2901" w:type="dxa"/>
          </w:tcPr>
          <w:p w14:paraId="456594D7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4719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5FD2855C" w14:textId="6590417C" w:rsidR="00A545DD" w:rsidRPr="00B245FA" w:rsidRDefault="00A545DD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Jan 2026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1C8A7D7" w:rsidR="00B245FA" w:rsidRPr="00B245FA" w:rsidRDefault="00BF5DB3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Becky Wilcox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7F81F1C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C82B5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Land-based studies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Level 1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14D3885" w:rsidR="00B245FA" w:rsidRPr="00B245FA" w:rsidRDefault="00B544F3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A4BC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</w:t>
            </w:r>
            <w:r w:rsidR="000C620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to </w:t>
            </w:r>
            <w:r w:rsidR="00C82B5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review with</w:t>
            </w:r>
            <w:r w:rsidR="000C620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the learner</w:t>
            </w:r>
            <w:r w:rsidR="00D4551C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the fundamental skills to prepare soil for sowing and planting.</w:t>
            </w:r>
          </w:p>
        </w:tc>
      </w:tr>
      <w:tr w:rsidR="00656566" w:rsidRPr="00B245FA" w14:paraId="5503BC4A" w14:textId="77777777" w:rsidTr="00B245FA">
        <w:trPr>
          <w:trHeight w:val="537"/>
        </w:trPr>
        <w:tc>
          <w:tcPr>
            <w:tcW w:w="1001" w:type="dxa"/>
          </w:tcPr>
          <w:p w14:paraId="2C37BE27" w14:textId="2D87EEB9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186A20D" w14:textId="5044BBAB" w:rsidR="00656566" w:rsidRDefault="00656566" w:rsidP="0065656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Prepare evidence for Personal Progression Plan</w:t>
            </w:r>
          </w:p>
        </w:tc>
      </w:tr>
      <w:tr w:rsidR="00656566" w:rsidRPr="00B245FA" w14:paraId="51ED5BF8" w14:textId="77777777" w:rsidTr="00B245FA">
        <w:trPr>
          <w:trHeight w:val="537"/>
        </w:trPr>
        <w:tc>
          <w:tcPr>
            <w:tcW w:w="1001" w:type="dxa"/>
          </w:tcPr>
          <w:p w14:paraId="52DE06F2" w14:textId="77777777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0EAF99E6" w14:textId="77777777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1AFD790" w14:textId="39275E71" w:rsidR="00656566" w:rsidRPr="00656566" w:rsidRDefault="00656566" w:rsidP="0065656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656566">
              <w:rPr>
                <w:rFonts w:ascii="Verdana" w:hAnsi="Verdana" w:cs="Arial"/>
                <w:color w:val="002060"/>
                <w:sz w:val="24"/>
                <w:szCs w:val="24"/>
              </w:rPr>
              <w:t>Review</w:t>
            </w:r>
            <w:r w:rsidRPr="00656566">
              <w:rPr>
                <w:rFonts w:ascii="Verdana" w:hAnsi="Verdana" w:cs="Arial"/>
                <w:color w:val="002060"/>
                <w:sz w:val="24"/>
                <w:szCs w:val="24"/>
              </w:rPr>
              <w:t xml:space="preserve"> long-term and short-term goals and </w:t>
            </w:r>
            <w:r w:rsidRPr="00656566">
              <w:rPr>
                <w:rFonts w:ascii="Verdana" w:hAnsi="Verdana" w:cs="Arial"/>
                <w:color w:val="002060"/>
                <w:sz w:val="24"/>
                <w:szCs w:val="24"/>
              </w:rPr>
              <w:t>write up</w:t>
            </w:r>
            <w:r w:rsidRPr="00656566">
              <w:rPr>
                <w:rFonts w:ascii="Verdana" w:hAnsi="Verdana" w:cs="Arial"/>
                <w:color w:val="002060"/>
                <w:sz w:val="24"/>
                <w:szCs w:val="24"/>
              </w:rPr>
              <w:t xml:space="preserve"> progression plan. </w:t>
            </w:r>
            <w:r w:rsidRPr="00656566">
              <w:rPr>
                <w:rFonts w:ascii="Verdana" w:hAnsi="Verdana" w:cs="Arial"/>
                <w:color w:val="002060"/>
                <w:sz w:val="24"/>
                <w:szCs w:val="24"/>
              </w:rPr>
              <w:t>Review</w:t>
            </w:r>
            <w:r w:rsidRPr="00656566">
              <w:rPr>
                <w:rFonts w:ascii="Verdana" w:hAnsi="Verdana" w:cs="Arial"/>
                <w:color w:val="002060"/>
                <w:sz w:val="24"/>
                <w:szCs w:val="24"/>
              </w:rPr>
              <w:t xml:space="preserve"> skills needed for the plan. Research and share ideas for the Allotment.</w:t>
            </w:r>
          </w:p>
        </w:tc>
      </w:tr>
      <w:tr w:rsidR="00656566" w:rsidRPr="00B245FA" w14:paraId="4561C1EE" w14:textId="77777777" w:rsidTr="00B245FA">
        <w:trPr>
          <w:trHeight w:val="537"/>
        </w:trPr>
        <w:tc>
          <w:tcPr>
            <w:tcW w:w="1001" w:type="dxa"/>
          </w:tcPr>
          <w:p w14:paraId="2ABD66A7" w14:textId="77777777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763E8483" w14:textId="77777777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76E8143" w14:textId="7AA5DA6B" w:rsidR="00656566" w:rsidRPr="00656566" w:rsidRDefault="00656566" w:rsidP="00656566">
            <w:pPr>
              <w:rPr>
                <w:rFonts w:ascii="Verdana" w:hAnsi="Verdana" w:cs="Arial"/>
                <w:color w:val="002060"/>
                <w:sz w:val="24"/>
                <w:szCs w:val="24"/>
              </w:rPr>
            </w:pPr>
            <w:r w:rsidRPr="00656566">
              <w:rPr>
                <w:rFonts w:ascii="Verdana" w:hAnsi="Verdana" w:cs="Arial"/>
                <w:color w:val="002060"/>
                <w:sz w:val="24"/>
                <w:szCs w:val="24"/>
              </w:rPr>
              <w:t>Review Health and Safety, use of tools and correct clothing/protection.</w:t>
            </w:r>
          </w:p>
        </w:tc>
      </w:tr>
      <w:tr w:rsidR="0065656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3F17EE5C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2FE3143D" w14:textId="7BD9AC72" w:rsidR="00656566" w:rsidRPr="00B245FA" w:rsidRDefault="00656566" w:rsidP="0065656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be able to select and use correct tools for the construction of a raised bed and associated planting</w:t>
            </w:r>
          </w:p>
        </w:tc>
      </w:tr>
      <w:tr w:rsidR="00656566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1AAF7769" w14:textId="14200329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5884A6B9" w14:textId="5F09E9E7" w:rsidR="00656566" w:rsidRPr="00B245FA" w:rsidRDefault="00656566" w:rsidP="0065656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To be able to use equipment for preparing soil</w:t>
            </w:r>
          </w:p>
        </w:tc>
      </w:tr>
      <w:tr w:rsidR="00656566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1F9D7E3D" w14:textId="2B25F72A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800B430" w14:textId="54397C73" w:rsidR="00656566" w:rsidRPr="00985198" w:rsidRDefault="00656566" w:rsidP="00656566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be able to test the soil</w:t>
            </w:r>
          </w:p>
        </w:tc>
      </w:tr>
      <w:tr w:rsidR="00656566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6A87D3BB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1B6DD4B1" w14:textId="3973A472" w:rsidR="00656566" w:rsidRPr="00985198" w:rsidRDefault="00656566" w:rsidP="00656566">
            <w:pP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be able to clear a site of unwanted debris</w:t>
            </w:r>
            <w:r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 xml:space="preserve"> for the erection of the raised bed.</w:t>
            </w:r>
          </w:p>
        </w:tc>
      </w:tr>
      <w:tr w:rsidR="00656566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D2A617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3976CE" w14:textId="1F29C003" w:rsidR="00656566" w:rsidRPr="00C83ED3" w:rsidRDefault="00656566" w:rsidP="00656566">
            <w:pPr>
              <w:rPr>
                <w:rFonts w:ascii="Verdana" w:hAnsi="Verdana" w:cstheme="minorHAnsi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be able to load, transport and spread bulky organic matter</w:t>
            </w:r>
          </w:p>
        </w:tc>
      </w:tr>
      <w:tr w:rsidR="00656566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673AB58B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7490B319" w14:textId="33119FD4" w:rsidR="00656566" w:rsidRPr="00C83ED3" w:rsidRDefault="00656566" w:rsidP="00656566">
            <w:pPr>
              <w:rPr>
                <w:rFonts w:ascii="Verdana" w:hAnsi="Verdana" w:cstheme="minorHAnsi"/>
                <w:sz w:val="24"/>
                <w:szCs w:val="24"/>
              </w:rPr>
            </w:pPr>
            <w:r w:rsidRPr="00985198">
              <w:rPr>
                <w:rFonts w:ascii="Verdana" w:hAnsi="Verdana" w:cstheme="minorHAnsi"/>
                <w:color w:val="1F3864" w:themeColor="accent1" w:themeShade="80"/>
                <w:sz w:val="24"/>
                <w:szCs w:val="24"/>
              </w:rPr>
              <w:t>To demonstrate forking and raking</w:t>
            </w:r>
          </w:p>
        </w:tc>
      </w:tr>
      <w:tr w:rsidR="00656566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525372A2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D49B90A" w14:textId="462D6394" w:rsidR="00656566" w:rsidRPr="00C83ED3" w:rsidRDefault="00656566" w:rsidP="00656566">
            <w:pPr>
              <w:rPr>
                <w:rFonts w:ascii="Verdana" w:hAnsi="Verdana" w:cstheme="minorHAnsi"/>
                <w:sz w:val="24"/>
                <w:szCs w:val="24"/>
              </w:rPr>
            </w:pPr>
            <w:r w:rsidRPr="00EE5F4F">
              <w:rPr>
                <w:rFonts w:ascii="Verdana" w:hAnsi="Verdana" w:cstheme="minorHAnsi"/>
                <w:color w:val="1F3864" w:themeColor="accent1" w:themeShade="80"/>
              </w:rPr>
              <w:t>To demonstrate soil consolidation, levelling and tilth production for (a) seeding, broadcast or in drills &amp; (b) planting.</w:t>
            </w:r>
          </w:p>
        </w:tc>
      </w:tr>
      <w:tr w:rsidR="00656566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DC96133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BFB930" w14:textId="5651FD41" w:rsidR="00656566" w:rsidRPr="00EE5F4F" w:rsidRDefault="00656566" w:rsidP="00656566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To carry out any necessary preparation of the planting medium according to instructions.</w:t>
            </w:r>
          </w:p>
        </w:tc>
      </w:tr>
      <w:tr w:rsidR="00656566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13A8FA" w:rsidR="00656566" w:rsidRPr="00B245FA" w:rsidRDefault="00656566" w:rsidP="00656566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02EEF224" w14:textId="113F0520" w:rsidR="00656566" w:rsidRPr="00B544F3" w:rsidRDefault="00656566" w:rsidP="00656566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4F962061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9FA69DC" w14:textId="4A5A06B1" w:rsidR="0067406A" w:rsidRPr="00B245FA" w:rsidRDefault="0067406A" w:rsidP="0067406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5009FA7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42" w:type="dxa"/>
          </w:tcPr>
          <w:p w14:paraId="7CDA4861" w14:textId="45646D9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collaborate</w:t>
            </w:r>
          </w:p>
        </w:tc>
        <w:tc>
          <w:tcPr>
            <w:tcW w:w="1496" w:type="dxa"/>
          </w:tcPr>
          <w:p w14:paraId="5D17AF0B" w14:textId="2DA5720B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1F2834B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species</w:t>
            </w:r>
          </w:p>
        </w:tc>
        <w:tc>
          <w:tcPr>
            <w:tcW w:w="1542" w:type="dxa"/>
          </w:tcPr>
          <w:p w14:paraId="2B6B0AA7" w14:textId="22E5C33F" w:rsidR="00920585" w:rsidRPr="00B245FA" w:rsidRDefault="00B544F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soil</w:t>
            </w:r>
          </w:p>
        </w:tc>
        <w:tc>
          <w:tcPr>
            <w:tcW w:w="1496" w:type="dxa"/>
          </w:tcPr>
          <w:p w14:paraId="44846C07" w14:textId="34F83409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routine</w:t>
            </w:r>
          </w:p>
        </w:tc>
        <w:tc>
          <w:tcPr>
            <w:tcW w:w="1493" w:type="dxa"/>
          </w:tcPr>
          <w:p w14:paraId="27312DB3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24B2E7B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5072081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575190B1" w:rsidR="00C96B26" w:rsidRDefault="008C172A">
      <w:pPr>
        <w:rPr>
          <w:sz w:val="32"/>
          <w:szCs w:val="32"/>
        </w:rPr>
      </w:pPr>
      <w:r>
        <w:rPr>
          <w:rFonts w:ascii="Verdana" w:eastAsia="Times New Roman" w:hAnsi="Verdana" w:cs="Times New Roman"/>
          <w:i/>
          <w:iCs/>
          <w:noProof/>
          <w:color w:val="002060"/>
          <w:sz w:val="24"/>
          <w:szCs w:val="24"/>
          <w:lang w:eastAsia="en-GB"/>
        </w:rPr>
        <w:lastRenderedPageBreak/>
        <w:drawing>
          <wp:anchor distT="0" distB="0" distL="114300" distR="114300" simplePos="0" relativeHeight="251658240" behindDoc="0" locked="0" layoutInCell="1" allowOverlap="1" wp14:anchorId="022F7FC7" wp14:editId="0FC63E08">
            <wp:simplePos x="0" y="0"/>
            <wp:positionH relativeFrom="margin">
              <wp:posOffset>48532</wp:posOffset>
            </wp:positionH>
            <wp:positionV relativeFrom="margin">
              <wp:posOffset>6156779</wp:posOffset>
            </wp:positionV>
            <wp:extent cx="1171575" cy="18715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8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>Assessment</w:t>
      </w:r>
    </w:p>
    <w:p w14:paraId="6F28CAE3" w14:textId="7EA3CDD8" w:rsidR="008C172A" w:rsidRPr="00014922" w:rsidRDefault="008C172A">
      <w:pPr>
        <w:rPr>
          <w:sz w:val="32"/>
          <w:szCs w:val="32"/>
        </w:rPr>
      </w:pPr>
      <w:r>
        <w:rPr>
          <w:sz w:val="32"/>
          <w:szCs w:val="32"/>
        </w:rPr>
        <w:t>Record and annotate steps to prepare soil and propagate seeds.</w:t>
      </w:r>
    </w:p>
    <w:sectPr w:rsidR="008C172A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071E"/>
    <w:rsid w:val="000C620C"/>
    <w:rsid w:val="000D1F7C"/>
    <w:rsid w:val="000E349C"/>
    <w:rsid w:val="00152E58"/>
    <w:rsid w:val="001B080A"/>
    <w:rsid w:val="001D3E63"/>
    <w:rsid w:val="003363C0"/>
    <w:rsid w:val="00377B78"/>
    <w:rsid w:val="00403C9E"/>
    <w:rsid w:val="00455F38"/>
    <w:rsid w:val="00593756"/>
    <w:rsid w:val="005C2ADA"/>
    <w:rsid w:val="005F247C"/>
    <w:rsid w:val="00656566"/>
    <w:rsid w:val="006642C6"/>
    <w:rsid w:val="0067406A"/>
    <w:rsid w:val="006F3E58"/>
    <w:rsid w:val="007C1718"/>
    <w:rsid w:val="007E5C02"/>
    <w:rsid w:val="0082039C"/>
    <w:rsid w:val="00847199"/>
    <w:rsid w:val="00892361"/>
    <w:rsid w:val="008C172A"/>
    <w:rsid w:val="008D477B"/>
    <w:rsid w:val="008D68D0"/>
    <w:rsid w:val="008E369F"/>
    <w:rsid w:val="008E7016"/>
    <w:rsid w:val="008F6C26"/>
    <w:rsid w:val="00911B94"/>
    <w:rsid w:val="00920585"/>
    <w:rsid w:val="009352F5"/>
    <w:rsid w:val="00985198"/>
    <w:rsid w:val="009D0BFB"/>
    <w:rsid w:val="009D2804"/>
    <w:rsid w:val="00A545DD"/>
    <w:rsid w:val="00A91958"/>
    <w:rsid w:val="00AD03F7"/>
    <w:rsid w:val="00AF24B2"/>
    <w:rsid w:val="00AF4C1A"/>
    <w:rsid w:val="00AF7768"/>
    <w:rsid w:val="00B245FA"/>
    <w:rsid w:val="00B544F3"/>
    <w:rsid w:val="00BF5DB3"/>
    <w:rsid w:val="00C67AC1"/>
    <w:rsid w:val="00C82B5F"/>
    <w:rsid w:val="00C83ED3"/>
    <w:rsid w:val="00C96B26"/>
    <w:rsid w:val="00D4551C"/>
    <w:rsid w:val="00D55147"/>
    <w:rsid w:val="00D944D3"/>
    <w:rsid w:val="00EE5F4F"/>
    <w:rsid w:val="00F04698"/>
    <w:rsid w:val="00FA4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Becky Wilcox (Kenwood)</cp:lastModifiedBy>
  <cp:revision>2</cp:revision>
  <cp:lastPrinted>2024-09-19T16:30:00Z</cp:lastPrinted>
  <dcterms:created xsi:type="dcterms:W3CDTF">2026-03-04T13:13:00Z</dcterms:created>
  <dcterms:modified xsi:type="dcterms:W3CDTF">2026-03-04T13:13:00Z</dcterms:modified>
</cp:coreProperties>
</file>