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78F5803" w:rsidR="00C6310B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A4F20">
              <w:rPr>
                <w:rFonts w:ascii="Verdana" w:hAnsi="Verdana"/>
                <w:b/>
                <w:bCs/>
                <w:sz w:val="24"/>
                <w:szCs w:val="24"/>
              </w:rPr>
              <w:t>Y</w:t>
            </w:r>
            <w:r w:rsidR="00072F14">
              <w:rPr>
                <w:rFonts w:ascii="Verdana" w:hAnsi="Verdana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0EC3BC8" w:rsidR="00B245FA" w:rsidRPr="00B245FA" w:rsidRDefault="00EA4F2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2AB75A5B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355D3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 of KS3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10AD3DF8" w14:textId="77777777" w:rsidR="00EA4F20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C6310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Health Checks on small animals/ Natural arts</w:t>
            </w:r>
            <w:r w:rsidR="00EA4F2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.</w:t>
            </w:r>
          </w:p>
          <w:p w14:paraId="2B76A6E2" w14:textId="1CB62FD8" w:rsidR="00B245FA" w:rsidRDefault="00EA4F2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Students will continue to develop their confidence in handling and caring for the WHF small animals</w:t>
            </w:r>
            <w:r w:rsidR="00072F1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and demonstrate their understanding in independent activities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. They will also recognise the common health features of the animals they care for.</w:t>
            </w:r>
            <w:r w:rsidR="00C6310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  <w:p w14:paraId="45E674C4" w14:textId="3FBEB9DC" w:rsidR="00EA4F20" w:rsidRPr="00B245FA" w:rsidRDefault="00EA4F2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Creatively they will explore how to use nature in creating a piece of art.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5C114A73" w:rsidR="00B245FA" w:rsidRPr="00B245FA" w:rsidRDefault="00072F14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Work independently in an outdoor activity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244FE0A2" w:rsidR="00B245FA" w:rsidRPr="00B245FA" w:rsidRDefault="00072F14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Be able to demonstrate the skills needed for a group activity</w:t>
            </w: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2D046038" w:rsidR="00B245FA" w:rsidRPr="00B245FA" w:rsidRDefault="00C6310B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Follow instructions to complete an </w:t>
            </w:r>
            <w:r w:rsidR="00F75F49">
              <w:rPr>
                <w:rFonts w:ascii="Verdana" w:hAnsi="Verdana" w:cstheme="minorHAnsi"/>
                <w:color w:val="002060"/>
                <w:sz w:val="24"/>
                <w:szCs w:val="24"/>
              </w:rPr>
              <w:t>outdoor activity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E2B06A9" w14:textId="77777777" w:rsidR="002B1EC9" w:rsidRDefault="002B1EC9" w:rsidP="002B1E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Demonstrate how to handle farm animals safely</w:t>
            </w:r>
          </w:p>
          <w:p w14:paraId="1B6DD4B1" w14:textId="508D3D43" w:rsidR="00B245FA" w:rsidRPr="00B245FA" w:rsidRDefault="00B245F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3057C5E6" w:rsidR="00B245FA" w:rsidRPr="00B245FA" w:rsidRDefault="00EA4F2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490B319" w14:textId="55741C63" w:rsidR="00B245FA" w:rsidRPr="00B245FA" w:rsidRDefault="002B1EC9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the key features of healthy small farm animals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392F4218" w:rsidR="00B245FA" w:rsidRPr="00B245FA" w:rsidRDefault="00EA4F2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D49B90A" w14:textId="4DFCD733" w:rsidR="00B245FA" w:rsidRPr="00B245FA" w:rsidRDefault="002B1EC9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Record the health of small farm animals.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689D3E77" w:rsidR="00B245FA" w:rsidRPr="00B245FA" w:rsidRDefault="00EA4F2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48BFB930" w14:textId="2224C60A" w:rsidR="00B245FA" w:rsidRPr="00B245FA" w:rsidRDefault="00072F14" w:rsidP="00B245F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Design and develop a piece inspired by nature</w:t>
            </w: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01702DF0" w:rsidR="00B245FA" w:rsidRPr="00B245FA" w:rsidRDefault="00EA4F2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2EEF224" w14:textId="0FCE1751" w:rsidR="00B245FA" w:rsidRPr="00B245FA" w:rsidRDefault="002B1EC9" w:rsidP="002B1EC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Plan and follow a route using an OS map and justify route choice.</w:t>
            </w:r>
          </w:p>
        </w:tc>
      </w:tr>
      <w:tr w:rsidR="00B245F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4B2F779D" w14:textId="77777777" w:rsid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C00B850" w14:textId="77777777" w:rsidR="00072F14" w:rsidRDefault="00072F1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D287F33" w14:textId="77777777" w:rsidR="00072F14" w:rsidRDefault="00072F1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738B2CF4" w14:textId="77777777" w:rsidR="00072F14" w:rsidRDefault="00072F1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66F4D774" w14:textId="65A484E5" w:rsidR="00072F14" w:rsidRPr="00B245FA" w:rsidRDefault="00072F1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FA69DC" w14:textId="3FD4FE99" w:rsidR="00B245FA" w:rsidRPr="00B245FA" w:rsidRDefault="00B245F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480301F7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disease</w:t>
            </w:r>
          </w:p>
        </w:tc>
        <w:tc>
          <w:tcPr>
            <w:tcW w:w="1502" w:type="dxa"/>
          </w:tcPr>
          <w:p w14:paraId="7CDA4861" w14:textId="64673A00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5D17AF0B" w14:textId="1FA5E435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pathogen</w:t>
            </w:r>
          </w:p>
        </w:tc>
        <w:tc>
          <w:tcPr>
            <w:tcW w:w="1503" w:type="dxa"/>
          </w:tcPr>
          <w:p w14:paraId="70A311EF" w14:textId="6072B3C3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03" w:type="dxa"/>
          </w:tcPr>
          <w:p w14:paraId="3AF3EEF7" w14:textId="4BDA157C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habitat</w:t>
            </w:r>
          </w:p>
        </w:tc>
        <w:tc>
          <w:tcPr>
            <w:tcW w:w="1503" w:type="dxa"/>
          </w:tcPr>
          <w:p w14:paraId="3B235E5C" w14:textId="11792C7B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ecosystem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430E0E26" w14:textId="77777777" w:rsidTr="00B83D0C">
        <w:trPr>
          <w:trHeight w:val="2643"/>
        </w:trPr>
        <w:tc>
          <w:tcPr>
            <w:tcW w:w="9016" w:type="dxa"/>
            <w:gridSpan w:val="6"/>
          </w:tcPr>
          <w:p w14:paraId="5ECA3170" w14:textId="7CDDF8FD" w:rsidR="00C96B26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Recommended Reading:</w:t>
            </w:r>
            <w:r w:rsidR="00E54219">
              <w:rPr>
                <w:rFonts w:ascii="Verdana" w:hAnsi="Verdana"/>
                <w:noProof/>
                <w:color w:val="002060"/>
                <w:sz w:val="24"/>
                <w:szCs w:val="24"/>
              </w:rPr>
              <w:t xml:space="preserve">   </w:t>
            </w:r>
            <w:r w:rsidR="00E54219">
              <w:rPr>
                <w:rFonts w:ascii="Verdana" w:hAnsi="Verdana"/>
                <w:noProof/>
                <w:color w:val="002060"/>
                <w:sz w:val="24"/>
                <w:szCs w:val="24"/>
              </w:rPr>
              <w:drawing>
                <wp:inline distT="0" distB="0" distL="0" distR="0" wp14:anchorId="2209D93A" wp14:editId="2A5C0A53">
                  <wp:extent cx="716430" cy="1064525"/>
                  <wp:effectExtent l="0" t="0" r="762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26609" cy="1079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FCCE8DD" w14:textId="4A46F152" w:rsidR="00B245FA" w:rsidRPr="00B245FA" w:rsidRDefault="00355D38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proofErr w:type="gramStart"/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Assessment :Complete</w:t>
            </w:r>
            <w:proofErr w:type="gramEnd"/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a health check list independently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61C4"/>
    <w:rsid w:val="000D1F7C"/>
    <w:rsid w:val="000E349C"/>
    <w:rsid w:val="00152E58"/>
    <w:rsid w:val="001B080A"/>
    <w:rsid w:val="002B1EC9"/>
    <w:rsid w:val="00355D38"/>
    <w:rsid w:val="00455F38"/>
    <w:rsid w:val="004D1024"/>
    <w:rsid w:val="005C2ADA"/>
    <w:rsid w:val="007E5C02"/>
    <w:rsid w:val="0082039C"/>
    <w:rsid w:val="008D477B"/>
    <w:rsid w:val="008F6C26"/>
    <w:rsid w:val="00920585"/>
    <w:rsid w:val="009352F5"/>
    <w:rsid w:val="009D0BFB"/>
    <w:rsid w:val="00AD03F7"/>
    <w:rsid w:val="00AF4C1A"/>
    <w:rsid w:val="00B245FA"/>
    <w:rsid w:val="00B83D0C"/>
    <w:rsid w:val="00C6310B"/>
    <w:rsid w:val="00C96B26"/>
    <w:rsid w:val="00D944D3"/>
    <w:rsid w:val="00E54219"/>
    <w:rsid w:val="00E67A03"/>
    <w:rsid w:val="00EA4F20"/>
    <w:rsid w:val="00F04698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5</cp:revision>
  <dcterms:created xsi:type="dcterms:W3CDTF">2024-09-17T19:28:00Z</dcterms:created>
  <dcterms:modified xsi:type="dcterms:W3CDTF">2024-09-27T15:30:00Z</dcterms:modified>
</cp:coreProperties>
</file>