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02E5D" w:rsidRPr="00B02E5D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24D761F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GCSE Year </w:t>
            </w:r>
            <w:r w:rsidR="00C979A7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3B0EA1">
              <w:rPr>
                <w:rFonts w:ascii="Verdana" w:hAnsi="Verdana"/>
                <w:b/>
                <w:bCs/>
                <w:sz w:val="24"/>
                <w:szCs w:val="24"/>
              </w:rPr>
              <w:t xml:space="preserve"> - </w:t>
            </w:r>
            <w:r w:rsidR="00832CEE">
              <w:rPr>
                <w:rFonts w:ascii="Verdana" w:hAnsi="Verdana"/>
                <w:b/>
                <w:bCs/>
                <w:sz w:val="24"/>
                <w:szCs w:val="24"/>
              </w:rPr>
              <w:t>Enterprise</w:t>
            </w:r>
          </w:p>
        </w:tc>
        <w:tc>
          <w:tcPr>
            <w:tcW w:w="2956" w:type="dxa"/>
          </w:tcPr>
          <w:p w14:paraId="0668CB99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599C2C82" w:rsidR="008C0A32" w:rsidRPr="00B02E5D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02E5D" w:rsidRPr="00B02E5D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06AEA9F" w:rsidR="00B245FA" w:rsidRPr="00B02E5D" w:rsidRDefault="00832C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</w:t>
            </w:r>
            <w:r w:rsidR="00675664">
              <w:rPr>
                <w:rFonts w:ascii="Verdana" w:hAnsi="Verdana"/>
                <w:b/>
                <w:bCs/>
                <w:sz w:val="24"/>
                <w:szCs w:val="24"/>
              </w:rPr>
              <w:t>euben and Amy</w:t>
            </w:r>
          </w:p>
        </w:tc>
      </w:tr>
      <w:tr w:rsidR="00B02E5D" w:rsidRPr="00B02E5D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B1413BC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GCSE</w:t>
            </w:r>
            <w:r w:rsidR="00832CEE">
              <w:rPr>
                <w:rFonts w:ascii="Verdana" w:hAnsi="Verdana"/>
                <w:b/>
                <w:bCs/>
                <w:sz w:val="24"/>
                <w:szCs w:val="24"/>
              </w:rPr>
              <w:t xml:space="preserve"> History</w:t>
            </w:r>
          </w:p>
        </w:tc>
      </w:tr>
      <w:tr w:rsidR="00B02E5D" w:rsidRPr="00B02E5D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682BE1C0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CE22CD">
              <w:rPr>
                <w:rFonts w:ascii="Verdana" w:hAnsi="Verdana"/>
                <w:b/>
                <w:bCs/>
                <w:sz w:val="24"/>
                <w:szCs w:val="24"/>
              </w:rPr>
              <w:t>Medicine, Anglo Saxon England</w:t>
            </w:r>
          </w:p>
        </w:tc>
      </w:tr>
      <w:tr w:rsidR="00B02E5D" w:rsidRPr="00B02E5D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6807084" w:rsidR="00B245FA" w:rsidRPr="00675664" w:rsidRDefault="00CE22CD" w:rsidP="00B245FA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20</w:t>
            </w:r>
            <w:r w:rsidRPr="00675664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675664">
              <w:rPr>
                <w:rFonts w:cstheme="minorHAnsi"/>
                <w:sz w:val="24"/>
                <w:szCs w:val="24"/>
              </w:rPr>
              <w:t xml:space="preserve"> century advances: GENETICS</w:t>
            </w:r>
          </w:p>
        </w:tc>
      </w:tr>
      <w:tr w:rsidR="00B02E5D" w:rsidRPr="00B02E5D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ABF707B" w:rsidR="00B245FA" w:rsidRPr="00675664" w:rsidRDefault="00CE22CD" w:rsidP="00B245FA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20</w:t>
            </w:r>
            <w:r w:rsidRPr="00675664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675664">
              <w:rPr>
                <w:rFonts w:cstheme="minorHAnsi"/>
                <w:sz w:val="24"/>
                <w:szCs w:val="24"/>
              </w:rPr>
              <w:t xml:space="preserve"> century advances: Lifestyle and Health</w:t>
            </w:r>
          </w:p>
        </w:tc>
      </w:tr>
      <w:tr w:rsidR="00B02E5D" w:rsidRPr="00B02E5D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90A4BD1" w:rsidR="00B245FA" w:rsidRPr="00675664" w:rsidRDefault="00CE22CD" w:rsidP="00B245FA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20</w:t>
            </w:r>
            <w:r w:rsidRPr="00675664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675664">
              <w:rPr>
                <w:rFonts w:cstheme="minorHAnsi"/>
                <w:sz w:val="24"/>
                <w:szCs w:val="24"/>
              </w:rPr>
              <w:t xml:space="preserve"> century advances: The impact of technology of the diagnosis</w:t>
            </w:r>
          </w:p>
        </w:tc>
      </w:tr>
      <w:tr w:rsidR="00B02E5D" w:rsidRPr="00B02E5D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31773FDF" w:rsidR="00B245FA" w:rsidRPr="00675664" w:rsidRDefault="00CE22CD" w:rsidP="004A1786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20</w:t>
            </w:r>
            <w:r w:rsidRPr="00675664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675664">
              <w:rPr>
                <w:rFonts w:cstheme="minorHAnsi"/>
                <w:sz w:val="24"/>
                <w:szCs w:val="24"/>
              </w:rPr>
              <w:t xml:space="preserve"> century advances: The Impact of the National Health Service</w:t>
            </w:r>
          </w:p>
        </w:tc>
      </w:tr>
      <w:tr w:rsidR="00B02E5D" w:rsidRPr="00B02E5D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E514003" w:rsidR="00B245FA" w:rsidRPr="00675664" w:rsidRDefault="00CE22CD" w:rsidP="00B245FA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20</w:t>
            </w:r>
            <w:r w:rsidRPr="00675664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675664">
              <w:rPr>
                <w:rFonts w:cstheme="minorHAnsi"/>
                <w:sz w:val="24"/>
                <w:szCs w:val="24"/>
              </w:rPr>
              <w:t xml:space="preserve"> century advances: The Development of Penicillin by Fleming, Florey and Chain</w:t>
            </w:r>
          </w:p>
        </w:tc>
      </w:tr>
      <w:tr w:rsidR="00B02E5D" w:rsidRPr="00B02E5D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2ACFC8F" w:rsidR="00B245FA" w:rsidRPr="00675664" w:rsidRDefault="00CE22CD" w:rsidP="00B245FA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20</w:t>
            </w:r>
            <w:r w:rsidRPr="00675664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675664">
              <w:rPr>
                <w:rFonts w:cstheme="minorHAnsi"/>
                <w:sz w:val="24"/>
                <w:szCs w:val="24"/>
              </w:rPr>
              <w:t xml:space="preserve"> century advances: – CASE STUDY: The Fight Against Lung Cancer</w:t>
            </w:r>
          </w:p>
        </w:tc>
      </w:tr>
      <w:tr w:rsidR="00CE22CD" w:rsidRPr="00B02E5D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E0F0E8B" w:rsidR="00CE22CD" w:rsidRPr="00675664" w:rsidRDefault="00CE22CD" w:rsidP="00CE22CD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Anglo Saxon Society - structure</w:t>
            </w:r>
          </w:p>
        </w:tc>
      </w:tr>
      <w:tr w:rsidR="00CE22CD" w:rsidRPr="00B02E5D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2ADC203" w:rsidR="00CE22CD" w:rsidRPr="00675664" w:rsidRDefault="00CE22CD" w:rsidP="00CE22CD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675664">
              <w:rPr>
                <w:rFonts w:asciiTheme="minorHAnsi" w:hAnsiTheme="minorHAnsi" w:cstheme="minorHAnsi"/>
              </w:rPr>
              <w:t>Edward the confessor – strengths/weaknesses</w:t>
            </w:r>
          </w:p>
        </w:tc>
      </w:tr>
      <w:tr w:rsidR="00CE22CD" w:rsidRPr="00B02E5D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EF8CCEC" w:rsidR="00CE22CD" w:rsidRPr="00675664" w:rsidRDefault="00CE22CD" w:rsidP="00CE22CD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Rivals for the throne of England</w:t>
            </w:r>
          </w:p>
        </w:tc>
      </w:tr>
      <w:tr w:rsidR="00CE22CD" w:rsidRPr="00B02E5D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9998AFF" w:rsidR="00CE22CD" w:rsidRPr="00675664" w:rsidRDefault="00CE22CD" w:rsidP="00CE22CD">
            <w:pPr>
              <w:rPr>
                <w:rFonts w:cstheme="minorHAnsi"/>
                <w:sz w:val="24"/>
                <w:szCs w:val="24"/>
              </w:rPr>
            </w:pPr>
            <w:r w:rsidRPr="00675664">
              <w:rPr>
                <w:rFonts w:cstheme="minorHAnsi"/>
                <w:sz w:val="24"/>
                <w:szCs w:val="24"/>
              </w:rPr>
              <w:t>The Norman Invasion – Battles of 1066</w:t>
            </w:r>
          </w:p>
        </w:tc>
      </w:tr>
    </w:tbl>
    <w:p w14:paraId="1ED3A703" w14:textId="77777777" w:rsidR="00675664" w:rsidRDefault="00675664">
      <w:pPr>
        <w:rPr>
          <w:rFonts w:ascii="Verdana" w:hAnsi="Verdana"/>
          <w:sz w:val="24"/>
          <w:szCs w:val="24"/>
        </w:rPr>
      </w:pPr>
    </w:p>
    <w:p w14:paraId="4D50AA4D" w14:textId="4A9059D9" w:rsidR="00C96B26" w:rsidRPr="00B02E5D" w:rsidRDefault="0092058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3"/>
        <w:gridCol w:w="1466"/>
        <w:gridCol w:w="1539"/>
        <w:gridCol w:w="1472"/>
        <w:gridCol w:w="1595"/>
        <w:gridCol w:w="1471"/>
      </w:tblGrid>
      <w:tr w:rsidR="00B02E5D" w:rsidRPr="00B02E5D" w14:paraId="56E7C716" w14:textId="77777777" w:rsidTr="00CE22CD">
        <w:tc>
          <w:tcPr>
            <w:tcW w:w="1473" w:type="dxa"/>
          </w:tcPr>
          <w:p w14:paraId="3ED141E8" w14:textId="776F4CE3" w:rsidR="00920585" w:rsidRPr="00B02E5D" w:rsidRDefault="00CE22CD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Genetics</w:t>
            </w:r>
          </w:p>
        </w:tc>
        <w:tc>
          <w:tcPr>
            <w:tcW w:w="1466" w:type="dxa"/>
          </w:tcPr>
          <w:p w14:paraId="7CDA4861" w14:textId="169418F9" w:rsidR="00920585" w:rsidRPr="00B02E5D" w:rsidRDefault="00CE22CD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Diagnosis</w:t>
            </w:r>
          </w:p>
        </w:tc>
        <w:tc>
          <w:tcPr>
            <w:tcW w:w="1539" w:type="dxa"/>
          </w:tcPr>
          <w:p w14:paraId="5D17AF0B" w14:textId="0967F290" w:rsidR="00920585" w:rsidRPr="00B02E5D" w:rsidRDefault="00CE22CD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Helix</w:t>
            </w:r>
          </w:p>
        </w:tc>
        <w:tc>
          <w:tcPr>
            <w:tcW w:w="1472" w:type="dxa"/>
          </w:tcPr>
          <w:p w14:paraId="70A311EF" w14:textId="246A6C54" w:rsidR="00920585" w:rsidRPr="00B02E5D" w:rsidRDefault="00CE22CD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Gamma</w:t>
            </w:r>
          </w:p>
        </w:tc>
        <w:tc>
          <w:tcPr>
            <w:tcW w:w="1595" w:type="dxa"/>
          </w:tcPr>
          <w:p w14:paraId="3AF3EEF7" w14:textId="13469F6E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1" w:type="dxa"/>
          </w:tcPr>
          <w:p w14:paraId="3B235E5C" w14:textId="175F0D1D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E22CD" w:rsidRPr="00B02E5D" w14:paraId="5DC8C621" w14:textId="77777777" w:rsidTr="00CE22CD">
        <w:tc>
          <w:tcPr>
            <w:tcW w:w="1473" w:type="dxa"/>
          </w:tcPr>
          <w:p w14:paraId="14CD84C4" w14:textId="7FA8D40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Tithing</w:t>
            </w:r>
          </w:p>
        </w:tc>
        <w:tc>
          <w:tcPr>
            <w:tcW w:w="1466" w:type="dxa"/>
          </w:tcPr>
          <w:p w14:paraId="2B6B0AA7" w14:textId="0ADAFC12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Witan</w:t>
            </w:r>
          </w:p>
        </w:tc>
        <w:tc>
          <w:tcPr>
            <w:tcW w:w="1539" w:type="dxa"/>
          </w:tcPr>
          <w:p w14:paraId="44846C07" w14:textId="0E04E4D5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Succession</w:t>
            </w:r>
          </w:p>
        </w:tc>
        <w:tc>
          <w:tcPr>
            <w:tcW w:w="1472" w:type="dxa"/>
          </w:tcPr>
          <w:p w14:paraId="27312DB3" w14:textId="6CCB6BE2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Forfeit</w:t>
            </w:r>
          </w:p>
        </w:tc>
        <w:tc>
          <w:tcPr>
            <w:tcW w:w="1595" w:type="dxa"/>
          </w:tcPr>
          <w:p w14:paraId="24B2E7BF" w14:textId="52F6B942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Submission</w:t>
            </w:r>
          </w:p>
        </w:tc>
        <w:tc>
          <w:tcPr>
            <w:tcW w:w="1471" w:type="dxa"/>
          </w:tcPr>
          <w:p w14:paraId="7E715B4E" w14:textId="5E2DF211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Revolt</w:t>
            </w:r>
          </w:p>
        </w:tc>
      </w:tr>
      <w:tr w:rsidR="00CE22CD" w:rsidRPr="00B02E5D" w14:paraId="333D59DA" w14:textId="77777777" w:rsidTr="00CE22CD">
        <w:tc>
          <w:tcPr>
            <w:tcW w:w="1473" w:type="dxa"/>
          </w:tcPr>
          <w:p w14:paraId="7A65D77F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66" w:type="dxa"/>
          </w:tcPr>
          <w:p w14:paraId="3009187A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39" w:type="dxa"/>
          </w:tcPr>
          <w:p w14:paraId="67FCC52D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2" w:type="dxa"/>
          </w:tcPr>
          <w:p w14:paraId="67254CC7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CFF4AAF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1" w:type="dxa"/>
          </w:tcPr>
          <w:p w14:paraId="08E0CDA1" w14:textId="77777777" w:rsidR="00CE22CD" w:rsidRPr="00B02E5D" w:rsidRDefault="00CE22CD" w:rsidP="00CE22CD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B02E5D" w:rsidRDefault="0092058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B02E5D" w14:paraId="430E0E26" w14:textId="77777777" w:rsidTr="00920585">
        <w:tc>
          <w:tcPr>
            <w:tcW w:w="9016" w:type="dxa"/>
          </w:tcPr>
          <w:p w14:paraId="382AB15B" w14:textId="0C4C120E" w:rsid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Any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Edexcel GCSE textbooks on Norman England, Medicine through time, Weimar &amp; Nazi Germany, Cold War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. </w:t>
            </w:r>
          </w:p>
          <w:p w14:paraId="5D5D4CBF" w14:textId="6848C3E7" w:rsid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Please contact N</w:t>
            </w:r>
            <w:r w:rsidR="0067566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eil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for further info on </w:t>
            </w:r>
            <w:r w:rsidR="001A17A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podcasts, useful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programmes</w:t>
            </w:r>
            <w:r w:rsidR="0067566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, etc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.</w:t>
            </w:r>
          </w:p>
          <w:p w14:paraId="0FCCE8DD" w14:textId="67F31360" w:rsidR="00B02E5D" w:rsidRP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17A5"/>
    <w:rsid w:val="001B080A"/>
    <w:rsid w:val="00262F9A"/>
    <w:rsid w:val="003775DC"/>
    <w:rsid w:val="003B0EA1"/>
    <w:rsid w:val="00455F38"/>
    <w:rsid w:val="004A1786"/>
    <w:rsid w:val="005C2ADA"/>
    <w:rsid w:val="00675664"/>
    <w:rsid w:val="007E5C02"/>
    <w:rsid w:val="0082039C"/>
    <w:rsid w:val="00832CEE"/>
    <w:rsid w:val="008C0A32"/>
    <w:rsid w:val="008D477B"/>
    <w:rsid w:val="008F6C26"/>
    <w:rsid w:val="00920585"/>
    <w:rsid w:val="009352F5"/>
    <w:rsid w:val="0096582D"/>
    <w:rsid w:val="009D0BFB"/>
    <w:rsid w:val="00AD03F7"/>
    <w:rsid w:val="00AF4C1A"/>
    <w:rsid w:val="00B02E5D"/>
    <w:rsid w:val="00B245FA"/>
    <w:rsid w:val="00C96B26"/>
    <w:rsid w:val="00C979A7"/>
    <w:rsid w:val="00CE22CD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2024-09-12T11:41:00Z</dcterms:created>
  <dcterms:modified xsi:type="dcterms:W3CDTF">2024-09-22T14:10:00Z</dcterms:modified>
</cp:coreProperties>
</file>