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1E323D9F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F6F0C">
              <w:rPr>
                <w:rFonts w:ascii="Verdana" w:hAnsi="Verdana"/>
                <w:b/>
                <w:bCs/>
                <w:sz w:val="24"/>
                <w:szCs w:val="24"/>
              </w:rPr>
              <w:t>NEMO2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6AE25D99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5F7683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61F35197" w:rsidR="00C260C7" w:rsidRPr="00B245FA" w:rsidRDefault="003F6F0C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Beckie Howe 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0247A68C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64A69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Ready </w:t>
            </w:r>
            <w:r w:rsidR="00923955">
              <w:rPr>
                <w:rFonts w:ascii="Verdana" w:hAnsi="Verdana"/>
                <w:b/>
                <w:bCs/>
                <w:sz w:val="24"/>
                <w:szCs w:val="24"/>
              </w:rPr>
              <w:t>Fundamentals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1809A3F5" w14:textId="3822522A" w:rsidR="00C260C7" w:rsidRPr="004D6F72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4D6F72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5F7683" w:rsidRPr="004D6F7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4D6F72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D04274" w:rsidRPr="004D6F72">
              <w:rPr>
                <w:rFonts w:ascii="Verdana" w:hAnsi="Verdana"/>
                <w:b/>
                <w:bCs/>
                <w:sz w:val="24"/>
                <w:szCs w:val="24"/>
              </w:rPr>
              <w:t>Weather &amp; Climate – Norman Invasion</w:t>
            </w:r>
          </w:p>
        </w:tc>
      </w:tr>
      <w:tr w:rsidR="00C260C7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02036205" w:rsidR="00C260C7" w:rsidRPr="004D6F72" w:rsidRDefault="00D04274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 xml:space="preserve">I can name and explain </w:t>
            </w:r>
            <w:r w:rsidR="009661B6">
              <w:rPr>
                <w:rFonts w:cstheme="minorHAnsi"/>
                <w:sz w:val="24"/>
                <w:szCs w:val="24"/>
              </w:rPr>
              <w:t xml:space="preserve">the </w:t>
            </w:r>
            <w:r w:rsidRPr="004D6F72">
              <w:rPr>
                <w:rFonts w:cstheme="minorHAnsi"/>
                <w:sz w:val="24"/>
                <w:szCs w:val="24"/>
              </w:rPr>
              <w:t>function of weather instruments</w:t>
            </w:r>
            <w:r w:rsidR="004D6F72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76307DC" w14:textId="51E43F1A" w:rsidR="00D04274" w:rsidRPr="004D6F72" w:rsidRDefault="00D04274" w:rsidP="00D04274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I can explain what causes the 3 types of rain</w:t>
            </w:r>
            <w:r w:rsidR="004D6F72">
              <w:rPr>
                <w:rFonts w:cstheme="minorHAnsi"/>
                <w:sz w:val="24"/>
                <w:szCs w:val="24"/>
              </w:rPr>
              <w:t>.</w:t>
            </w:r>
          </w:p>
          <w:p w14:paraId="74F0D7FF" w14:textId="7FB04E83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260C7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12D9D9AF" w:rsidR="00C260C7" w:rsidRPr="004D6F72" w:rsidRDefault="00D04274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I can con</w:t>
            </w:r>
            <w:r w:rsidR="00E3290E" w:rsidRPr="004D6F72">
              <w:rPr>
                <w:rFonts w:cstheme="minorHAnsi"/>
                <w:sz w:val="24"/>
                <w:szCs w:val="24"/>
              </w:rPr>
              <w:t>struct</w:t>
            </w:r>
            <w:r w:rsidRPr="004D6F72">
              <w:rPr>
                <w:rFonts w:cstheme="minorHAnsi"/>
                <w:sz w:val="24"/>
                <w:szCs w:val="24"/>
              </w:rPr>
              <w:t xml:space="preserve"> a climate graph</w:t>
            </w:r>
            <w:r w:rsidR="004D6F72" w:rsidRPr="004D6F72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3F789713" w:rsidR="00C260C7" w:rsidRPr="004D6F72" w:rsidRDefault="00D04274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 xml:space="preserve">I </w:t>
            </w:r>
            <w:r w:rsidR="00E3290E" w:rsidRPr="004D6F72">
              <w:rPr>
                <w:rFonts w:cstheme="minorHAnsi"/>
                <w:sz w:val="24"/>
                <w:szCs w:val="24"/>
              </w:rPr>
              <w:t xml:space="preserve">am beginning to </w:t>
            </w:r>
            <w:r w:rsidRPr="004D6F72">
              <w:rPr>
                <w:rFonts w:cstheme="minorHAnsi"/>
                <w:sz w:val="24"/>
                <w:szCs w:val="24"/>
              </w:rPr>
              <w:t xml:space="preserve">understand the impact of climate </w:t>
            </w:r>
            <w:r w:rsidR="004D6F72">
              <w:rPr>
                <w:rFonts w:cstheme="minorHAnsi"/>
                <w:sz w:val="24"/>
                <w:szCs w:val="24"/>
              </w:rPr>
              <w:t>c</w:t>
            </w:r>
            <w:r w:rsidRPr="004D6F72">
              <w:rPr>
                <w:rFonts w:cstheme="minorHAnsi"/>
                <w:sz w:val="24"/>
                <w:szCs w:val="24"/>
              </w:rPr>
              <w:t>hange</w:t>
            </w:r>
            <w:r w:rsidR="004D6F72" w:rsidRPr="004D6F72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3F646C37" w:rsidR="00C260C7" w:rsidRPr="004D6F72" w:rsidRDefault="00D04274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I can identify the worlds continents and oceans</w:t>
            </w:r>
            <w:r w:rsidR="004D6F72" w:rsidRPr="004D6F72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5BB312F3" w14:textId="77777777" w:rsidTr="004901B8">
        <w:trPr>
          <w:trHeight w:val="537"/>
        </w:trPr>
        <w:tc>
          <w:tcPr>
            <w:tcW w:w="1001" w:type="dxa"/>
          </w:tcPr>
          <w:p w14:paraId="37D00633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59E4F3A8" w:rsidR="00C260C7" w:rsidRPr="004D6F72" w:rsidRDefault="00E3290E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I can explain why there was a crisis in 1066</w:t>
            </w:r>
            <w:r w:rsidR="004D6F72" w:rsidRPr="004D6F72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42226B58" w14:textId="77777777" w:rsidTr="004901B8">
        <w:trPr>
          <w:trHeight w:val="537"/>
        </w:trPr>
        <w:tc>
          <w:tcPr>
            <w:tcW w:w="1001" w:type="dxa"/>
          </w:tcPr>
          <w:p w14:paraId="7FEAE378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4100E1D8" w:rsidR="00C260C7" w:rsidRPr="004D6F72" w:rsidRDefault="00E3290E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I can explain why William won the Battle of Hastings</w:t>
            </w:r>
            <w:r w:rsidR="004D6F72" w:rsidRPr="004D6F72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7AEA0534" w14:textId="77777777" w:rsidTr="004901B8">
        <w:trPr>
          <w:trHeight w:val="537"/>
        </w:trPr>
        <w:tc>
          <w:tcPr>
            <w:tcW w:w="1001" w:type="dxa"/>
          </w:tcPr>
          <w:p w14:paraId="3D7CDBEC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4C96672C" w:rsidR="00C260C7" w:rsidRPr="004D6F72" w:rsidRDefault="00E3290E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4D6F72">
              <w:rPr>
                <w:rFonts w:asciiTheme="minorHAnsi" w:hAnsiTheme="minorHAnsi" w:cstheme="minorHAnsi"/>
                <w:color w:val="auto"/>
              </w:rPr>
              <w:t>I know how life changed after the Norman conquest</w:t>
            </w:r>
            <w:r w:rsidR="004D6F72" w:rsidRPr="004D6F72">
              <w:rPr>
                <w:rFonts w:asciiTheme="minorHAnsi" w:hAnsiTheme="minorHAnsi" w:cstheme="minorHAnsi"/>
                <w:color w:val="auto"/>
              </w:rPr>
              <w:t>.</w:t>
            </w:r>
          </w:p>
        </w:tc>
      </w:tr>
      <w:tr w:rsidR="00C260C7" w:rsidRPr="00B245FA" w14:paraId="1A3DD693" w14:textId="77777777" w:rsidTr="004901B8">
        <w:trPr>
          <w:trHeight w:val="537"/>
        </w:trPr>
        <w:tc>
          <w:tcPr>
            <w:tcW w:w="1001" w:type="dxa"/>
          </w:tcPr>
          <w:p w14:paraId="7ED69CD7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1B3147A6" w:rsidR="00C260C7" w:rsidRPr="004D6F72" w:rsidRDefault="00E3290E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I can explain why events may have differing interpretations</w:t>
            </w:r>
            <w:r w:rsidR="004D6F72" w:rsidRPr="004D6F72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72E7DBDB" w14:textId="77777777" w:rsidTr="004901B8">
        <w:trPr>
          <w:trHeight w:val="537"/>
        </w:trPr>
        <w:tc>
          <w:tcPr>
            <w:tcW w:w="1001" w:type="dxa"/>
          </w:tcPr>
          <w:p w14:paraId="515D73DB" w14:textId="77777777" w:rsidR="00C260C7" w:rsidRPr="004D6F72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76970896" w:rsidR="00C260C7" w:rsidRPr="004D6F72" w:rsidRDefault="00E3290E" w:rsidP="00C260C7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I can explain the similarities and differences between the Roman and Norman arm</w:t>
            </w:r>
            <w:r w:rsidR="004D6F72" w:rsidRPr="004D6F72">
              <w:rPr>
                <w:rFonts w:cstheme="minorHAnsi"/>
                <w:sz w:val="24"/>
                <w:szCs w:val="24"/>
              </w:rPr>
              <w:t>ies.</w:t>
            </w:r>
          </w:p>
        </w:tc>
      </w:tr>
    </w:tbl>
    <w:p w14:paraId="43EA6269" w14:textId="77777777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9"/>
        <w:gridCol w:w="1539"/>
        <w:gridCol w:w="1499"/>
        <w:gridCol w:w="1422"/>
        <w:gridCol w:w="1358"/>
        <w:gridCol w:w="1869"/>
      </w:tblGrid>
      <w:tr w:rsidR="004D6F72" w:rsidRPr="001518E9" w14:paraId="4AF3E6DD" w14:textId="77777777" w:rsidTr="004901B8">
        <w:tc>
          <w:tcPr>
            <w:tcW w:w="1502" w:type="dxa"/>
          </w:tcPr>
          <w:p w14:paraId="11CE27BF" w14:textId="52698379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Air mass</w:t>
            </w:r>
          </w:p>
        </w:tc>
        <w:tc>
          <w:tcPr>
            <w:tcW w:w="1502" w:type="dxa"/>
          </w:tcPr>
          <w:p w14:paraId="4C7181D8" w14:textId="2D14FAE3" w:rsidR="00F06B80" w:rsidRPr="00F06B80" w:rsidRDefault="004D6F72" w:rsidP="004D6F7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Air pressure</w:t>
            </w:r>
          </w:p>
          <w:p w14:paraId="2CD77672" w14:textId="40654A9D" w:rsidR="00C260C7" w:rsidRPr="004D6F72" w:rsidRDefault="00C260C7" w:rsidP="004D6F7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0E7C5C2" w14:textId="52750D86" w:rsidR="00C260C7" w:rsidRPr="004D6F72" w:rsidRDefault="00F06B80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anemometer</w:t>
            </w:r>
          </w:p>
        </w:tc>
        <w:tc>
          <w:tcPr>
            <w:tcW w:w="1503" w:type="dxa"/>
          </w:tcPr>
          <w:p w14:paraId="369A9538" w14:textId="0DB2E7C0" w:rsidR="00C260C7" w:rsidRPr="004D6F72" w:rsidRDefault="00F06B80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barometer</w:t>
            </w:r>
          </w:p>
        </w:tc>
        <w:tc>
          <w:tcPr>
            <w:tcW w:w="1503" w:type="dxa"/>
          </w:tcPr>
          <w:p w14:paraId="635B54D7" w14:textId="695AA474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Beaufort scale</w:t>
            </w:r>
          </w:p>
        </w:tc>
        <w:tc>
          <w:tcPr>
            <w:tcW w:w="1503" w:type="dxa"/>
          </w:tcPr>
          <w:p w14:paraId="41D2B198" w14:textId="30C76428" w:rsidR="00C260C7" w:rsidRPr="004D6F72" w:rsidRDefault="00513D99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C</w:t>
            </w:r>
            <w:r w:rsidR="004D6F72" w:rsidRPr="004D6F72">
              <w:rPr>
                <w:rFonts w:cstheme="minorHAnsi"/>
                <w:sz w:val="24"/>
                <w:szCs w:val="24"/>
              </w:rPr>
              <w:t>limate</w:t>
            </w:r>
            <w:r>
              <w:rPr>
                <w:rFonts w:cstheme="minorHAnsi"/>
                <w:sz w:val="24"/>
                <w:szCs w:val="24"/>
              </w:rPr>
              <w:t>/weather</w:t>
            </w:r>
          </w:p>
        </w:tc>
      </w:tr>
      <w:tr w:rsidR="004D6F72" w:rsidRPr="001518E9" w14:paraId="0F087D06" w14:textId="77777777" w:rsidTr="004901B8">
        <w:tc>
          <w:tcPr>
            <w:tcW w:w="1502" w:type="dxa"/>
          </w:tcPr>
          <w:p w14:paraId="09EC938A" w14:textId="60CD5EA1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Okta</w:t>
            </w:r>
          </w:p>
        </w:tc>
        <w:tc>
          <w:tcPr>
            <w:tcW w:w="1502" w:type="dxa"/>
          </w:tcPr>
          <w:p w14:paraId="53E4D426" w14:textId="20A82CCB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condensation</w:t>
            </w:r>
          </w:p>
        </w:tc>
        <w:tc>
          <w:tcPr>
            <w:tcW w:w="1503" w:type="dxa"/>
          </w:tcPr>
          <w:p w14:paraId="0CAB866E" w14:textId="75FF8D26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Heir</w:t>
            </w:r>
          </w:p>
        </w:tc>
        <w:tc>
          <w:tcPr>
            <w:tcW w:w="1503" w:type="dxa"/>
          </w:tcPr>
          <w:p w14:paraId="2B50EE86" w14:textId="17BD44B6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Cavalry</w:t>
            </w:r>
          </w:p>
        </w:tc>
        <w:tc>
          <w:tcPr>
            <w:tcW w:w="1503" w:type="dxa"/>
          </w:tcPr>
          <w:p w14:paraId="5ADB45DF" w14:textId="293705FC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Witan</w:t>
            </w:r>
          </w:p>
        </w:tc>
        <w:tc>
          <w:tcPr>
            <w:tcW w:w="1503" w:type="dxa"/>
          </w:tcPr>
          <w:p w14:paraId="291468E2" w14:textId="01F15B47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Housecarl</w:t>
            </w:r>
          </w:p>
        </w:tc>
      </w:tr>
      <w:tr w:rsidR="004D6F72" w:rsidRPr="001518E9" w14:paraId="573AB32C" w14:textId="77777777" w:rsidTr="004901B8">
        <w:tc>
          <w:tcPr>
            <w:tcW w:w="1502" w:type="dxa"/>
          </w:tcPr>
          <w:p w14:paraId="53B0F744" w14:textId="2C0F0354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Peasant</w:t>
            </w:r>
          </w:p>
        </w:tc>
        <w:tc>
          <w:tcPr>
            <w:tcW w:w="1502" w:type="dxa"/>
          </w:tcPr>
          <w:p w14:paraId="470ACC5C" w14:textId="4F68A419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Noble</w:t>
            </w:r>
          </w:p>
        </w:tc>
        <w:tc>
          <w:tcPr>
            <w:tcW w:w="1503" w:type="dxa"/>
          </w:tcPr>
          <w:p w14:paraId="044ECB67" w14:textId="057FFE63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Oath</w:t>
            </w:r>
          </w:p>
        </w:tc>
        <w:tc>
          <w:tcPr>
            <w:tcW w:w="1503" w:type="dxa"/>
          </w:tcPr>
          <w:p w14:paraId="5DDDEA0F" w14:textId="3DF6AC7A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Berserker</w:t>
            </w:r>
          </w:p>
        </w:tc>
        <w:tc>
          <w:tcPr>
            <w:tcW w:w="1503" w:type="dxa"/>
          </w:tcPr>
          <w:p w14:paraId="256931C5" w14:textId="16BFC591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Norman</w:t>
            </w:r>
          </w:p>
        </w:tc>
        <w:tc>
          <w:tcPr>
            <w:tcW w:w="1503" w:type="dxa"/>
          </w:tcPr>
          <w:p w14:paraId="4FA710C2" w14:textId="39BD507C" w:rsidR="00C260C7" w:rsidRPr="004D6F72" w:rsidRDefault="004D6F72" w:rsidP="004D6F72">
            <w:pPr>
              <w:rPr>
                <w:rFonts w:cstheme="minorHAnsi"/>
                <w:sz w:val="24"/>
                <w:szCs w:val="24"/>
              </w:rPr>
            </w:pPr>
            <w:r w:rsidRPr="004D6F72">
              <w:rPr>
                <w:rFonts w:cstheme="minorHAnsi"/>
                <w:sz w:val="24"/>
                <w:szCs w:val="24"/>
              </w:rPr>
              <w:t>Viking</w:t>
            </w:r>
          </w:p>
        </w:tc>
      </w:tr>
    </w:tbl>
    <w:p w14:paraId="01F890E1" w14:textId="25F84634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37DABED0" w14:textId="36FC5C8E" w:rsidR="00C358B3" w:rsidRDefault="00C260C7" w:rsidP="00C358B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1518E9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Geog 2 – </w:t>
            </w:r>
            <w:hyperlink r:id="rId5" w:history="1">
              <w:r w:rsidR="00513D99" w:rsidRPr="003A047B">
                <w:rPr>
                  <w:rStyle w:val="Hyperlink"/>
                  <w:rFonts w:ascii="Verdana" w:eastAsia="Times New Roman" w:hAnsi="Verdana" w:cs="Times New Roman"/>
                  <w:i/>
                  <w:iCs/>
                  <w:sz w:val="24"/>
                  <w:szCs w:val="24"/>
                  <w:lang w:eastAsia="en-GB"/>
                </w:rPr>
                <w:t>https://climatekids.nasa.gov/menu/weather-and-climate/</w:t>
              </w:r>
            </w:hyperlink>
          </w:p>
          <w:p w14:paraId="0CCC35D8" w14:textId="514F172C" w:rsidR="00513D99" w:rsidRPr="001518E9" w:rsidRDefault="00513D99" w:rsidP="00C358B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62633EE0" wp14:editId="3A0D95B1">
                  <wp:simplePos x="0" y="0"/>
                  <wp:positionH relativeFrom="column">
                    <wp:posOffset>4203065</wp:posOffset>
                  </wp:positionH>
                  <wp:positionV relativeFrom="paragraph">
                    <wp:posOffset>133350</wp:posOffset>
                  </wp:positionV>
                  <wp:extent cx="541020" cy="624840"/>
                  <wp:effectExtent l="0" t="0" r="0" b="3810"/>
                  <wp:wrapTight wrapText="bothSides">
                    <wp:wrapPolygon edited="0">
                      <wp:start x="0" y="0"/>
                      <wp:lineTo x="0" y="21073"/>
                      <wp:lineTo x="20535" y="21073"/>
                      <wp:lineTo x="20535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62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CC738B8" wp14:editId="1A403D39">
                  <wp:simplePos x="0" y="0"/>
                  <wp:positionH relativeFrom="column">
                    <wp:posOffset>2214245</wp:posOffset>
                  </wp:positionH>
                  <wp:positionV relativeFrom="paragraph">
                    <wp:posOffset>72390</wp:posOffset>
                  </wp:positionV>
                  <wp:extent cx="454025" cy="701040"/>
                  <wp:effectExtent l="0" t="0" r="3175" b="3810"/>
                  <wp:wrapTight wrapText="bothSides">
                    <wp:wrapPolygon edited="0">
                      <wp:start x="0" y="0"/>
                      <wp:lineTo x="0" y="21130"/>
                      <wp:lineTo x="20845" y="21130"/>
                      <wp:lineTo x="2084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025" cy="70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6815339" wp14:editId="0690AE27">
                  <wp:extent cx="515958" cy="73914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166" cy="758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               </w:t>
            </w:r>
          </w:p>
          <w:p w14:paraId="574BADE0" w14:textId="101003ED" w:rsidR="00C260C7" w:rsidRDefault="00513D99" w:rsidP="00C260C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History- Normans             Audio book </w:t>
            </w:r>
          </w:p>
          <w:p w14:paraId="680D7EAA" w14:textId="51736294" w:rsidR="00513D99" w:rsidRDefault="00513D99" w:rsidP="00C260C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27852745" wp14:editId="365EF90F">
                  <wp:simplePos x="0" y="0"/>
                  <wp:positionH relativeFrom="column">
                    <wp:posOffset>4180205</wp:posOffset>
                  </wp:positionH>
                  <wp:positionV relativeFrom="paragraph">
                    <wp:posOffset>24130</wp:posOffset>
                  </wp:positionV>
                  <wp:extent cx="647700" cy="686435"/>
                  <wp:effectExtent l="0" t="0" r="0" b="0"/>
                  <wp:wrapTight wrapText="bothSides">
                    <wp:wrapPolygon edited="0">
                      <wp:start x="0" y="0"/>
                      <wp:lineTo x="0" y="20981"/>
                      <wp:lineTo x="20965" y="20981"/>
                      <wp:lineTo x="2096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86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790D25D" wp14:editId="558B95E3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146685</wp:posOffset>
                  </wp:positionV>
                  <wp:extent cx="566420" cy="592455"/>
                  <wp:effectExtent l="0" t="0" r="5080" b="0"/>
                  <wp:wrapTight wrapText="bothSides">
                    <wp:wrapPolygon edited="0">
                      <wp:start x="0" y="0"/>
                      <wp:lineTo x="0" y="20836"/>
                      <wp:lineTo x="21067" y="20836"/>
                      <wp:lineTo x="2106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420" cy="59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F24E824" wp14:editId="6383F79A">
                  <wp:extent cx="440267" cy="6934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834" cy="703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E586DE" w14:textId="343DEAEB" w:rsidR="00513D99" w:rsidRDefault="00513D99" w:rsidP="00C260C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  <w:p w14:paraId="5DD6F872" w14:textId="6C5A17B0" w:rsidR="00513D99" w:rsidRPr="001518E9" w:rsidRDefault="00513D99" w:rsidP="00C260C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B080A"/>
    <w:rsid w:val="001D3359"/>
    <w:rsid w:val="00264A69"/>
    <w:rsid w:val="00323CA1"/>
    <w:rsid w:val="003F6F0C"/>
    <w:rsid w:val="00455F38"/>
    <w:rsid w:val="004D6F72"/>
    <w:rsid w:val="00513D99"/>
    <w:rsid w:val="005B14AD"/>
    <w:rsid w:val="005C2ADA"/>
    <w:rsid w:val="005F7683"/>
    <w:rsid w:val="00692B91"/>
    <w:rsid w:val="007470F1"/>
    <w:rsid w:val="007E5C02"/>
    <w:rsid w:val="0082039C"/>
    <w:rsid w:val="008C0A32"/>
    <w:rsid w:val="008D477B"/>
    <w:rsid w:val="008F6C26"/>
    <w:rsid w:val="00920585"/>
    <w:rsid w:val="00923955"/>
    <w:rsid w:val="009352F5"/>
    <w:rsid w:val="009571AD"/>
    <w:rsid w:val="009661B6"/>
    <w:rsid w:val="009D0BFB"/>
    <w:rsid w:val="00AD03F7"/>
    <w:rsid w:val="00AF4C1A"/>
    <w:rsid w:val="00B245FA"/>
    <w:rsid w:val="00C01B42"/>
    <w:rsid w:val="00C260C7"/>
    <w:rsid w:val="00C358B3"/>
    <w:rsid w:val="00C96B26"/>
    <w:rsid w:val="00CB2BE7"/>
    <w:rsid w:val="00D04274"/>
    <w:rsid w:val="00D944D3"/>
    <w:rsid w:val="00E3290E"/>
    <w:rsid w:val="00E741F7"/>
    <w:rsid w:val="00F04698"/>
    <w:rsid w:val="00F0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13D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3D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hyperlink" Target="https://climatekids.nasa.gov/menu/weather-and-climate/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5</cp:revision>
  <dcterms:created xsi:type="dcterms:W3CDTF">2025-01-15T14:07:00Z</dcterms:created>
  <dcterms:modified xsi:type="dcterms:W3CDTF">2025-01-16T10:26:00Z</dcterms:modified>
</cp:coreProperties>
</file>