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34"/>
        <w:gridCol w:w="2250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A5E88B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4537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3AFA6A2C" w:rsidR="005E401F" w:rsidRPr="00B245FA" w:rsidRDefault="0084189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34838A3D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27EA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24537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Forces – The night sky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18EB5F13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57839BCA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objects you can see in the night sky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1AAF7769" w14:textId="18AB2B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4"/>
          </w:tcPr>
          <w:p w14:paraId="5884A6B9" w14:textId="12F85588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universe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1F9D7E3D" w14:textId="79ACDD8A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940" w:type="dxa"/>
            <w:gridSpan w:val="4"/>
          </w:tcPr>
          <w:p w14:paraId="7800B430" w14:textId="5EEE92CD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the objects in the solar system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BBF024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41394D35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similarities and differences between planets in the solar system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FF87C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6790B78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motion of the Sun, stars, and Moon across the sky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AC967D6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1F0C6F85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seasonal changes happen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1BA176A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31B7C887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phases of the Moon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1C51AC8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39510B2C" w:rsidR="005E401F" w:rsidRPr="00B245FA" w:rsidRDefault="0024537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why you see the phases of the Moon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5267491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09F185EE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eclipses happen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DCC126A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9FA69DC" w14:textId="43F7357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1"/>
        <w:gridCol w:w="1274"/>
        <w:gridCol w:w="1540"/>
        <w:gridCol w:w="1873"/>
        <w:gridCol w:w="1207"/>
        <w:gridCol w:w="1471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46EE6F6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Satellite</w:t>
            </w:r>
          </w:p>
        </w:tc>
        <w:tc>
          <w:tcPr>
            <w:tcW w:w="1277" w:type="dxa"/>
          </w:tcPr>
          <w:p w14:paraId="7CDA4861" w14:textId="43713667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  <w:tc>
          <w:tcPr>
            <w:tcW w:w="1571" w:type="dxa"/>
          </w:tcPr>
          <w:p w14:paraId="5D17AF0B" w14:textId="77C46DC5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Earth</w:t>
            </w:r>
          </w:p>
        </w:tc>
        <w:tc>
          <w:tcPr>
            <w:tcW w:w="1907" w:type="dxa"/>
          </w:tcPr>
          <w:p w14:paraId="70A311EF" w14:textId="24BA821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Moon</w:t>
            </w:r>
          </w:p>
        </w:tc>
        <w:tc>
          <w:tcPr>
            <w:tcW w:w="1016" w:type="dxa"/>
          </w:tcPr>
          <w:p w14:paraId="3AF3EEF7" w14:textId="26C1404C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Comet</w:t>
            </w:r>
          </w:p>
        </w:tc>
        <w:tc>
          <w:tcPr>
            <w:tcW w:w="1484" w:type="dxa"/>
          </w:tcPr>
          <w:p w14:paraId="3B235E5C" w14:textId="47FAB547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Meteor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5EEE15B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Meteorite</w:t>
            </w:r>
          </w:p>
        </w:tc>
        <w:tc>
          <w:tcPr>
            <w:tcW w:w="1277" w:type="dxa"/>
          </w:tcPr>
          <w:p w14:paraId="2B6B0AA7" w14:textId="68C5AFB0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</w:t>
            </w:r>
          </w:p>
        </w:tc>
        <w:tc>
          <w:tcPr>
            <w:tcW w:w="1571" w:type="dxa"/>
          </w:tcPr>
          <w:p w14:paraId="44846C07" w14:textId="2EE924C3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Galaxy</w:t>
            </w:r>
          </w:p>
        </w:tc>
        <w:tc>
          <w:tcPr>
            <w:tcW w:w="1907" w:type="dxa"/>
          </w:tcPr>
          <w:p w14:paraId="27312DB3" w14:textId="7A47FF4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Milky way</w:t>
            </w:r>
          </w:p>
        </w:tc>
        <w:tc>
          <w:tcPr>
            <w:tcW w:w="1016" w:type="dxa"/>
          </w:tcPr>
          <w:p w14:paraId="24B2E7BF" w14:textId="1ED3F890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Year</w:t>
            </w:r>
          </w:p>
        </w:tc>
        <w:tc>
          <w:tcPr>
            <w:tcW w:w="1484" w:type="dxa"/>
          </w:tcPr>
          <w:p w14:paraId="7E715B4E" w14:textId="1A7FB4BE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Phase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7F90A8C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system</w:t>
            </w:r>
          </w:p>
        </w:tc>
        <w:tc>
          <w:tcPr>
            <w:tcW w:w="1277" w:type="dxa"/>
          </w:tcPr>
          <w:p w14:paraId="3009187A" w14:textId="6BBA6ED1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Universe</w:t>
            </w:r>
          </w:p>
        </w:tc>
        <w:tc>
          <w:tcPr>
            <w:tcW w:w="1571" w:type="dxa"/>
          </w:tcPr>
          <w:p w14:paraId="67FCC52D" w14:textId="20E5F431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Terrestrial</w:t>
            </w:r>
          </w:p>
        </w:tc>
        <w:tc>
          <w:tcPr>
            <w:tcW w:w="1907" w:type="dxa"/>
          </w:tcPr>
          <w:p w14:paraId="67254CC7" w14:textId="394ECA3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Ellipse</w:t>
            </w:r>
          </w:p>
        </w:tc>
        <w:tc>
          <w:tcPr>
            <w:tcW w:w="1016" w:type="dxa"/>
          </w:tcPr>
          <w:p w14:paraId="1CFF4AAF" w14:textId="024A34C5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Asteroid</w:t>
            </w:r>
          </w:p>
        </w:tc>
        <w:tc>
          <w:tcPr>
            <w:tcW w:w="1484" w:type="dxa"/>
          </w:tcPr>
          <w:p w14:paraId="08E0CDA1" w14:textId="52E5F226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Gravity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2D219D0B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Axis</w:t>
            </w:r>
          </w:p>
        </w:tc>
        <w:tc>
          <w:tcPr>
            <w:tcW w:w="1277" w:type="dxa"/>
          </w:tcPr>
          <w:p w14:paraId="1FD1589D" w14:textId="0275995B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Day</w:t>
            </w:r>
          </w:p>
        </w:tc>
        <w:tc>
          <w:tcPr>
            <w:tcW w:w="1571" w:type="dxa"/>
          </w:tcPr>
          <w:p w14:paraId="3D414505" w14:textId="1F2C7BD7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Night</w:t>
            </w:r>
          </w:p>
        </w:tc>
        <w:tc>
          <w:tcPr>
            <w:tcW w:w="1907" w:type="dxa"/>
          </w:tcPr>
          <w:p w14:paraId="0C019D52" w14:textId="7E25FE93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Constellation</w:t>
            </w:r>
          </w:p>
        </w:tc>
        <w:tc>
          <w:tcPr>
            <w:tcW w:w="1016" w:type="dxa"/>
          </w:tcPr>
          <w:p w14:paraId="34FD17B9" w14:textId="669CE59E" w:rsidR="00107931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Umbra</w:t>
            </w:r>
          </w:p>
        </w:tc>
        <w:tc>
          <w:tcPr>
            <w:tcW w:w="1484" w:type="dxa"/>
          </w:tcPr>
          <w:p w14:paraId="6C83F23D" w14:textId="684E3607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Penumbra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07931"/>
    <w:rsid w:val="00152E58"/>
    <w:rsid w:val="001B080A"/>
    <w:rsid w:val="0024537F"/>
    <w:rsid w:val="00455F38"/>
    <w:rsid w:val="00527EAE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</cp:lastModifiedBy>
  <cp:revision>15</cp:revision>
  <dcterms:created xsi:type="dcterms:W3CDTF">2023-09-06T09:38:00Z</dcterms:created>
  <dcterms:modified xsi:type="dcterms:W3CDTF">2024-12-16T10:09:00Z</dcterms:modified>
</cp:coreProperties>
</file>